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19133" w14:textId="33074F5A" w:rsidR="00660EE4" w:rsidRDefault="00B30445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Thun, </w:t>
      </w:r>
      <w:r w:rsidR="002C77FD">
        <w:rPr>
          <w:rFonts w:ascii="Source Sans Pro" w:hAnsi="Source Sans Pro"/>
        </w:rPr>
        <w:t>3</w:t>
      </w:r>
      <w:r w:rsidR="000D134E">
        <w:rPr>
          <w:rFonts w:ascii="Source Sans Pro" w:hAnsi="Source Sans Pro"/>
        </w:rPr>
        <w:t xml:space="preserve">. </w:t>
      </w:r>
      <w:r w:rsidR="002C77FD">
        <w:rPr>
          <w:rFonts w:ascii="Source Sans Pro" w:hAnsi="Source Sans Pro"/>
        </w:rPr>
        <w:t xml:space="preserve">Dezember </w:t>
      </w:r>
      <w:r>
        <w:rPr>
          <w:rFonts w:ascii="Source Sans Pro" w:hAnsi="Source Sans Pro"/>
        </w:rPr>
        <w:t>2018</w:t>
      </w:r>
    </w:p>
    <w:p w14:paraId="1030BD50" w14:textId="77777777" w:rsidR="00C67372" w:rsidRDefault="00C67372">
      <w:pPr>
        <w:rPr>
          <w:rFonts w:ascii="Source Sans Pro" w:hAnsi="Source Sans Pro"/>
          <w:b/>
        </w:rPr>
      </w:pPr>
    </w:p>
    <w:p w14:paraId="7F8A6E9C" w14:textId="0CFE3B2C" w:rsidR="006A4818" w:rsidRPr="00660EE4" w:rsidRDefault="00660EE4">
      <w:pPr>
        <w:rPr>
          <w:rFonts w:ascii="Source Sans Pro" w:hAnsi="Source Sans Pro"/>
          <w:b/>
        </w:rPr>
      </w:pPr>
      <w:r w:rsidRPr="00660EE4">
        <w:rPr>
          <w:rFonts w:ascii="Source Sans Pro" w:hAnsi="Source Sans Pro"/>
          <w:b/>
        </w:rPr>
        <w:t>Medienmitteilung</w:t>
      </w:r>
    </w:p>
    <w:p w14:paraId="1F245758" w14:textId="339262D3" w:rsidR="005354B9" w:rsidRPr="007114AF" w:rsidRDefault="00CB5251" w:rsidP="005354B9">
      <w:pPr>
        <w:rPr>
          <w:rFonts w:ascii="Source Sans Pro" w:hAnsi="Source Sans Pro"/>
          <w:b/>
          <w:sz w:val="48"/>
          <w:szCs w:val="48"/>
        </w:rPr>
      </w:pPr>
      <w:r>
        <w:rPr>
          <w:rFonts w:ascii="Source Sans Pro" w:hAnsi="Source Sans Pro"/>
          <w:b/>
          <w:i/>
          <w:sz w:val="48"/>
          <w:szCs w:val="48"/>
        </w:rPr>
        <w:t>T</w:t>
      </w:r>
      <w:r w:rsidR="00C61F48">
        <w:rPr>
          <w:rFonts w:ascii="Source Sans Pro" w:hAnsi="Source Sans Pro"/>
          <w:b/>
          <w:i/>
          <w:sz w:val="48"/>
          <w:szCs w:val="48"/>
        </w:rPr>
        <w:t xml:space="preserve">echnikhilfe </w:t>
      </w:r>
      <w:r w:rsidR="00DF583F">
        <w:rPr>
          <w:rFonts w:ascii="Source Sans Pro" w:hAnsi="Source Sans Pro"/>
          <w:b/>
          <w:i/>
          <w:sz w:val="48"/>
          <w:szCs w:val="48"/>
        </w:rPr>
        <w:t xml:space="preserve">im </w:t>
      </w:r>
      <w:proofErr w:type="spellStart"/>
      <w:r w:rsidR="00DF583F">
        <w:rPr>
          <w:rFonts w:ascii="Source Sans Pro" w:hAnsi="Source Sans Pro"/>
          <w:b/>
          <w:i/>
          <w:sz w:val="48"/>
          <w:szCs w:val="48"/>
        </w:rPr>
        <w:t>Repair</w:t>
      </w:r>
      <w:proofErr w:type="spellEnd"/>
      <w:r w:rsidR="00DF583F">
        <w:rPr>
          <w:rFonts w:ascii="Source Sans Pro" w:hAnsi="Source Sans Pro"/>
          <w:b/>
          <w:i/>
          <w:sz w:val="48"/>
          <w:szCs w:val="48"/>
        </w:rPr>
        <w:t xml:space="preserve"> Café vom 08. Dezember 2018</w:t>
      </w:r>
    </w:p>
    <w:p w14:paraId="7E9097D3" w14:textId="77777777" w:rsidR="00660EE4" w:rsidRPr="00523D63" w:rsidRDefault="00660EE4">
      <w:pPr>
        <w:rPr>
          <w:rFonts w:ascii="Source Sans Pro" w:hAnsi="Source Sans Pro"/>
          <w:sz w:val="23"/>
          <w:szCs w:val="23"/>
        </w:rPr>
      </w:pPr>
    </w:p>
    <w:p w14:paraId="60DBA3AF" w14:textId="01F27CC2" w:rsidR="00660EE4" w:rsidRPr="00523D63" w:rsidRDefault="00DF583F">
      <w:pPr>
        <w:rPr>
          <w:rFonts w:ascii="Source Sans Pro" w:hAnsi="Source Sans Pro"/>
          <w:b/>
          <w:sz w:val="23"/>
          <w:szCs w:val="23"/>
        </w:rPr>
      </w:pPr>
      <w:r>
        <w:rPr>
          <w:rFonts w:ascii="Source Sans Pro" w:hAnsi="Source Sans Pro"/>
          <w:b/>
          <w:sz w:val="23"/>
          <w:szCs w:val="23"/>
        </w:rPr>
        <w:t xml:space="preserve">Am nächsten Samstag, dem 8. Dezember, ist es wieder so weit. </w:t>
      </w:r>
      <w:r w:rsidRPr="00DF583F">
        <w:rPr>
          <w:rFonts w:ascii="Source Sans Pro" w:hAnsi="Source Sans Pro"/>
          <w:b/>
          <w:i/>
          <w:sz w:val="23"/>
          <w:szCs w:val="23"/>
        </w:rPr>
        <w:t>«und» das Generationentandem</w:t>
      </w:r>
      <w:r>
        <w:rPr>
          <w:rFonts w:ascii="Source Sans Pro" w:hAnsi="Source Sans Pro"/>
          <w:b/>
          <w:sz w:val="23"/>
          <w:szCs w:val="23"/>
        </w:rPr>
        <w:t xml:space="preserve"> nimmt sich den Fragen bezüglich Handy, </w:t>
      </w:r>
      <w:proofErr w:type="spellStart"/>
      <w:r>
        <w:rPr>
          <w:rFonts w:ascii="Source Sans Pro" w:hAnsi="Source Sans Pro"/>
          <w:b/>
          <w:sz w:val="23"/>
          <w:szCs w:val="23"/>
        </w:rPr>
        <w:t>Tabelt</w:t>
      </w:r>
      <w:proofErr w:type="spellEnd"/>
      <w:r>
        <w:rPr>
          <w:rFonts w:ascii="Source Sans Pro" w:hAnsi="Source Sans Pro"/>
          <w:b/>
          <w:sz w:val="23"/>
          <w:szCs w:val="23"/>
        </w:rPr>
        <w:t xml:space="preserve"> und Co. im Rahmen des </w:t>
      </w:r>
      <w:proofErr w:type="spellStart"/>
      <w:r>
        <w:rPr>
          <w:rFonts w:ascii="Source Sans Pro" w:hAnsi="Source Sans Pro"/>
          <w:b/>
          <w:sz w:val="23"/>
          <w:szCs w:val="23"/>
        </w:rPr>
        <w:t>Repair</w:t>
      </w:r>
      <w:proofErr w:type="spellEnd"/>
      <w:r>
        <w:rPr>
          <w:rFonts w:ascii="Source Sans Pro" w:hAnsi="Source Sans Pro"/>
          <w:b/>
          <w:sz w:val="23"/>
          <w:szCs w:val="23"/>
        </w:rPr>
        <w:t xml:space="preserve"> Cafés an. </w:t>
      </w:r>
    </w:p>
    <w:p w14:paraId="72DCB9AB" w14:textId="3D6D17FC" w:rsidR="008019F1" w:rsidRPr="00523D63" w:rsidRDefault="008019F1">
      <w:pPr>
        <w:rPr>
          <w:rFonts w:ascii="Source Sans Pro" w:hAnsi="Source Sans Pro"/>
          <w:sz w:val="23"/>
          <w:szCs w:val="23"/>
        </w:rPr>
      </w:pPr>
    </w:p>
    <w:p w14:paraId="1D3DE462" w14:textId="403A00B8" w:rsidR="00E64C25" w:rsidRPr="00523D63" w:rsidRDefault="00A04A3B">
      <w:pPr>
        <w:rPr>
          <w:rFonts w:ascii="Source Sans Pro" w:hAnsi="Source Sans Pro"/>
          <w:sz w:val="23"/>
          <w:szCs w:val="23"/>
        </w:rPr>
      </w:pPr>
      <w:r>
        <w:rPr>
          <w:rFonts w:ascii="Source Sans Pro" w:hAnsi="Source Sans Pro"/>
          <w:sz w:val="23"/>
          <w:szCs w:val="23"/>
        </w:rPr>
        <w:t>«</w:t>
      </w:r>
      <w:r w:rsidR="00DF583F">
        <w:rPr>
          <w:rFonts w:ascii="Source Sans Pro" w:hAnsi="Source Sans Pro"/>
          <w:sz w:val="23"/>
          <w:szCs w:val="23"/>
        </w:rPr>
        <w:t>Was ist eine App</w:t>
      </w:r>
      <w:r>
        <w:rPr>
          <w:rFonts w:ascii="Source Sans Pro" w:hAnsi="Source Sans Pro"/>
          <w:sz w:val="23"/>
          <w:szCs w:val="23"/>
        </w:rPr>
        <w:t>» oder «</w:t>
      </w:r>
      <w:r w:rsidR="00DF583F">
        <w:rPr>
          <w:rFonts w:ascii="Source Sans Pro" w:hAnsi="Source Sans Pro"/>
          <w:sz w:val="23"/>
          <w:szCs w:val="23"/>
        </w:rPr>
        <w:t>wie verbinde ich mich mit dem Internet?».</w:t>
      </w:r>
      <w:r>
        <w:rPr>
          <w:rFonts w:ascii="Source Sans Pro" w:hAnsi="Source Sans Pro"/>
          <w:sz w:val="23"/>
          <w:szCs w:val="23"/>
        </w:rPr>
        <w:t xml:space="preserve"> Diese und viele ander</w:t>
      </w:r>
      <w:r w:rsidR="00CB5251">
        <w:rPr>
          <w:rFonts w:ascii="Source Sans Pro" w:hAnsi="Source Sans Pro"/>
          <w:sz w:val="23"/>
          <w:szCs w:val="23"/>
        </w:rPr>
        <w:t xml:space="preserve">e </w:t>
      </w:r>
      <w:r>
        <w:rPr>
          <w:rFonts w:ascii="Source Sans Pro" w:hAnsi="Source Sans Pro"/>
          <w:sz w:val="23"/>
          <w:szCs w:val="23"/>
        </w:rPr>
        <w:t>Fragen tauch</w:t>
      </w:r>
      <w:r w:rsidR="00DF583F">
        <w:rPr>
          <w:rFonts w:ascii="Source Sans Pro" w:hAnsi="Source Sans Pro"/>
          <w:sz w:val="23"/>
          <w:szCs w:val="23"/>
        </w:rPr>
        <w:t>en</w:t>
      </w:r>
      <w:r>
        <w:rPr>
          <w:rFonts w:ascii="Source Sans Pro" w:hAnsi="Source Sans Pro"/>
          <w:sz w:val="23"/>
          <w:szCs w:val="23"/>
        </w:rPr>
        <w:t xml:space="preserve"> </w:t>
      </w:r>
      <w:r w:rsidR="00DF583F">
        <w:rPr>
          <w:rFonts w:ascii="Source Sans Pro" w:hAnsi="Source Sans Pro"/>
          <w:sz w:val="23"/>
          <w:szCs w:val="23"/>
        </w:rPr>
        <w:t xml:space="preserve">im Gebrauch von Handy, Tablet und Co. immer wieder auf. </w:t>
      </w:r>
      <w:r w:rsidR="00DF583F" w:rsidRPr="00DF583F">
        <w:rPr>
          <w:rFonts w:ascii="Source Sans Pro" w:hAnsi="Source Sans Pro"/>
          <w:i/>
          <w:sz w:val="23"/>
          <w:szCs w:val="23"/>
        </w:rPr>
        <w:t>«und» das Generationentandem</w:t>
      </w:r>
      <w:r w:rsidR="00DF583F">
        <w:rPr>
          <w:rFonts w:ascii="Source Sans Pro" w:hAnsi="Source Sans Pro"/>
          <w:sz w:val="23"/>
          <w:szCs w:val="23"/>
        </w:rPr>
        <w:t xml:space="preserve"> engagiert sich dafür, kleinere und allenfalls auch grössere Probleme mit der Technik lösen zu helfen.  </w:t>
      </w:r>
    </w:p>
    <w:p w14:paraId="052827FF" w14:textId="70930886" w:rsidR="00346269" w:rsidRPr="00523D63" w:rsidRDefault="00346269">
      <w:pPr>
        <w:rPr>
          <w:rFonts w:ascii="Source Sans Pro" w:hAnsi="Source Sans Pro"/>
          <w:sz w:val="23"/>
          <w:szCs w:val="23"/>
        </w:rPr>
      </w:pPr>
    </w:p>
    <w:p w14:paraId="6721F909" w14:textId="1FD01BE0" w:rsidR="00867259" w:rsidRPr="00523D63" w:rsidRDefault="00867259" w:rsidP="00867259">
      <w:pPr>
        <w:outlineLvl w:val="0"/>
        <w:rPr>
          <w:rFonts w:ascii="Source Sans Pro" w:hAnsi="Source Sans Pro"/>
          <w:b/>
          <w:sz w:val="23"/>
          <w:szCs w:val="23"/>
        </w:rPr>
      </w:pPr>
      <w:r w:rsidRPr="00523D63">
        <w:rPr>
          <w:rFonts w:ascii="Source Sans Pro" w:hAnsi="Source Sans Pro"/>
          <w:b/>
          <w:sz w:val="23"/>
          <w:szCs w:val="23"/>
        </w:rPr>
        <w:t xml:space="preserve">Technikhilfe im </w:t>
      </w:r>
      <w:proofErr w:type="spellStart"/>
      <w:r w:rsidRPr="00523D63">
        <w:rPr>
          <w:rFonts w:ascii="Source Sans Pro" w:hAnsi="Source Sans Pro"/>
          <w:b/>
          <w:sz w:val="23"/>
          <w:szCs w:val="23"/>
        </w:rPr>
        <w:t>Repair</w:t>
      </w:r>
      <w:proofErr w:type="spellEnd"/>
      <w:r w:rsidR="00DF583F">
        <w:rPr>
          <w:rFonts w:ascii="Source Sans Pro" w:hAnsi="Source Sans Pro"/>
          <w:b/>
          <w:sz w:val="23"/>
          <w:szCs w:val="23"/>
        </w:rPr>
        <w:t xml:space="preserve"> Café vom 8. Dezember 2018</w:t>
      </w:r>
    </w:p>
    <w:p w14:paraId="7B7DE32C" w14:textId="5B5E5525" w:rsidR="007F1998" w:rsidRDefault="00C61F48" w:rsidP="00867259">
      <w:pPr>
        <w:rPr>
          <w:rFonts w:ascii="Source Sans Pro" w:hAnsi="Source Sans Pro"/>
          <w:sz w:val="23"/>
          <w:szCs w:val="23"/>
        </w:rPr>
      </w:pPr>
      <w:r>
        <w:rPr>
          <w:rFonts w:ascii="Source Sans Pro" w:hAnsi="Source Sans Pro"/>
          <w:sz w:val="23"/>
          <w:szCs w:val="23"/>
        </w:rPr>
        <w:t xml:space="preserve">Auch am kommenden Samstag </w:t>
      </w:r>
      <w:r w:rsidR="007F1998">
        <w:rPr>
          <w:rFonts w:ascii="Source Sans Pro" w:hAnsi="Source Sans Pro"/>
          <w:sz w:val="23"/>
          <w:szCs w:val="23"/>
        </w:rPr>
        <w:t>widmen sich die</w:t>
      </w:r>
      <w:r w:rsidR="003F323B">
        <w:rPr>
          <w:rFonts w:ascii="Source Sans Pro" w:hAnsi="Source Sans Pro"/>
          <w:sz w:val="23"/>
          <w:szCs w:val="23"/>
        </w:rPr>
        <w:t xml:space="preserve"> jungen</w:t>
      </w:r>
      <w:r w:rsidR="007F1998">
        <w:rPr>
          <w:rFonts w:ascii="Source Sans Pro" w:hAnsi="Source Sans Pro"/>
          <w:sz w:val="23"/>
          <w:szCs w:val="23"/>
        </w:rPr>
        <w:t xml:space="preserve"> Helfer von </w:t>
      </w:r>
      <w:r w:rsidR="007F1998" w:rsidRPr="007F1998">
        <w:rPr>
          <w:rFonts w:ascii="Source Sans Pro" w:hAnsi="Source Sans Pro"/>
          <w:i/>
          <w:sz w:val="23"/>
          <w:szCs w:val="23"/>
        </w:rPr>
        <w:t>«und»</w:t>
      </w:r>
      <w:r w:rsidR="007F1998">
        <w:rPr>
          <w:rFonts w:ascii="Source Sans Pro" w:hAnsi="Source Sans Pro"/>
          <w:sz w:val="23"/>
          <w:szCs w:val="23"/>
        </w:rPr>
        <w:t xml:space="preserve"> </w:t>
      </w:r>
      <w:r w:rsidR="009E42B8" w:rsidRPr="009D1F42">
        <w:rPr>
          <w:rFonts w:ascii="Source Sans Pro" w:hAnsi="Source Sans Pro"/>
          <w:i/>
          <w:sz w:val="23"/>
          <w:szCs w:val="23"/>
        </w:rPr>
        <w:t>das Generationentandem</w:t>
      </w:r>
      <w:r w:rsidR="009E42B8">
        <w:rPr>
          <w:rFonts w:ascii="Source Sans Pro" w:hAnsi="Source Sans Pro"/>
          <w:sz w:val="23"/>
          <w:szCs w:val="23"/>
        </w:rPr>
        <w:t xml:space="preserve"> </w:t>
      </w:r>
      <w:r w:rsidR="007F1998">
        <w:rPr>
          <w:rFonts w:ascii="Source Sans Pro" w:hAnsi="Source Sans Pro"/>
          <w:sz w:val="23"/>
          <w:szCs w:val="23"/>
        </w:rPr>
        <w:t xml:space="preserve">den Fragen der </w:t>
      </w:r>
      <w:proofErr w:type="spellStart"/>
      <w:r w:rsidR="007F1998">
        <w:rPr>
          <w:rFonts w:ascii="Source Sans Pro" w:hAnsi="Source Sans Pro"/>
          <w:sz w:val="23"/>
          <w:szCs w:val="23"/>
        </w:rPr>
        <w:t>Senior</w:t>
      </w:r>
      <w:r w:rsidR="009E42B8">
        <w:rPr>
          <w:rFonts w:ascii="Source Sans Pro" w:hAnsi="Source Sans Pro"/>
          <w:sz w:val="23"/>
          <w:szCs w:val="23"/>
        </w:rPr>
        <w:t>Inn</w:t>
      </w:r>
      <w:r w:rsidR="007F1998">
        <w:rPr>
          <w:rFonts w:ascii="Source Sans Pro" w:hAnsi="Source Sans Pro"/>
          <w:sz w:val="23"/>
          <w:szCs w:val="23"/>
        </w:rPr>
        <w:t>en</w:t>
      </w:r>
      <w:proofErr w:type="spellEnd"/>
      <w:r w:rsidR="007F1998">
        <w:rPr>
          <w:rFonts w:ascii="Source Sans Pro" w:hAnsi="Source Sans Pro"/>
          <w:sz w:val="23"/>
          <w:szCs w:val="23"/>
        </w:rPr>
        <w:t xml:space="preserve">. Im Rahmen </w:t>
      </w:r>
      <w:r w:rsidR="00072AD1">
        <w:rPr>
          <w:rFonts w:ascii="Source Sans Pro" w:hAnsi="Source Sans Pro"/>
          <w:sz w:val="23"/>
          <w:szCs w:val="23"/>
        </w:rPr>
        <w:t>d</w:t>
      </w:r>
      <w:r w:rsidR="007F1998">
        <w:rPr>
          <w:rFonts w:ascii="Source Sans Pro" w:hAnsi="Source Sans Pro"/>
          <w:sz w:val="23"/>
          <w:szCs w:val="23"/>
        </w:rPr>
        <w:t xml:space="preserve">es </w:t>
      </w:r>
      <w:proofErr w:type="spellStart"/>
      <w:r w:rsidR="007F1998">
        <w:rPr>
          <w:rFonts w:ascii="Source Sans Pro" w:hAnsi="Source Sans Pro"/>
          <w:sz w:val="23"/>
          <w:szCs w:val="23"/>
        </w:rPr>
        <w:t>Repair</w:t>
      </w:r>
      <w:proofErr w:type="spellEnd"/>
      <w:r w:rsidR="007F1998">
        <w:rPr>
          <w:rFonts w:ascii="Source Sans Pro" w:hAnsi="Source Sans Pro"/>
          <w:sz w:val="23"/>
          <w:szCs w:val="23"/>
        </w:rPr>
        <w:t xml:space="preserve"> Cafés findet die Technikhilfe im </w:t>
      </w:r>
      <w:r w:rsidR="007F1998" w:rsidRPr="007F1998">
        <w:rPr>
          <w:rFonts w:ascii="Source Sans Pro" w:hAnsi="Source Sans Pro"/>
          <w:b/>
          <w:sz w:val="23"/>
          <w:szCs w:val="23"/>
        </w:rPr>
        <w:t>Erdgeschoss des Rathauses in Thun</w:t>
      </w:r>
      <w:r w:rsidR="007F1998">
        <w:rPr>
          <w:rFonts w:ascii="Source Sans Pro" w:hAnsi="Source Sans Pro"/>
          <w:sz w:val="23"/>
          <w:szCs w:val="23"/>
        </w:rPr>
        <w:t xml:space="preserve"> </w:t>
      </w:r>
      <w:r w:rsidR="00072AD1">
        <w:rPr>
          <w:rFonts w:ascii="Source Sans Pro" w:hAnsi="Source Sans Pro"/>
          <w:sz w:val="23"/>
          <w:szCs w:val="23"/>
        </w:rPr>
        <w:t xml:space="preserve">von </w:t>
      </w:r>
      <w:r w:rsidR="00072AD1" w:rsidRPr="00072AD1">
        <w:rPr>
          <w:rFonts w:ascii="Source Sans Pro" w:hAnsi="Source Sans Pro"/>
          <w:b/>
          <w:sz w:val="23"/>
          <w:szCs w:val="23"/>
        </w:rPr>
        <w:t>10 bis 16 Uhr</w:t>
      </w:r>
      <w:r w:rsidR="00072AD1">
        <w:rPr>
          <w:rFonts w:ascii="Source Sans Pro" w:hAnsi="Source Sans Pro"/>
          <w:sz w:val="23"/>
          <w:szCs w:val="23"/>
        </w:rPr>
        <w:t xml:space="preserve"> </w:t>
      </w:r>
      <w:r w:rsidR="007F1998">
        <w:rPr>
          <w:rFonts w:ascii="Source Sans Pro" w:hAnsi="Source Sans Pro"/>
          <w:sz w:val="23"/>
          <w:szCs w:val="23"/>
        </w:rPr>
        <w:t>statt. Um auf lange Wartezeiten verzichten zu können, empf</w:t>
      </w:r>
      <w:r w:rsidR="009E42B8">
        <w:rPr>
          <w:rFonts w:ascii="Source Sans Pro" w:hAnsi="Source Sans Pro"/>
          <w:sz w:val="23"/>
          <w:szCs w:val="23"/>
        </w:rPr>
        <w:t>iehlt</w:t>
      </w:r>
      <w:r w:rsidR="009E42B8" w:rsidRPr="009D1F42">
        <w:rPr>
          <w:rFonts w:ascii="Source Sans Pro" w:hAnsi="Source Sans Pro"/>
          <w:i/>
          <w:sz w:val="23"/>
          <w:szCs w:val="23"/>
        </w:rPr>
        <w:t xml:space="preserve"> «und» das Generationentandem</w:t>
      </w:r>
      <w:r w:rsidR="009E42B8" w:rsidRPr="009E42B8">
        <w:rPr>
          <w:rFonts w:ascii="Source Sans Pro" w:hAnsi="Source Sans Pro"/>
          <w:sz w:val="23"/>
          <w:szCs w:val="23"/>
        </w:rPr>
        <w:t xml:space="preserve"> </w:t>
      </w:r>
      <w:proofErr w:type="gramStart"/>
      <w:r w:rsidR="007F1998">
        <w:rPr>
          <w:rFonts w:ascii="Source Sans Pro" w:hAnsi="Source Sans Pro"/>
          <w:sz w:val="23"/>
          <w:szCs w:val="23"/>
        </w:rPr>
        <w:t xml:space="preserve">den </w:t>
      </w:r>
      <w:proofErr w:type="spellStart"/>
      <w:r w:rsidR="007F1998">
        <w:rPr>
          <w:rFonts w:ascii="Source Sans Pro" w:hAnsi="Source Sans Pro"/>
          <w:sz w:val="23"/>
          <w:szCs w:val="23"/>
        </w:rPr>
        <w:t>BesucherInnen</w:t>
      </w:r>
      <w:proofErr w:type="spellEnd"/>
      <w:proofErr w:type="gramEnd"/>
      <w:r w:rsidR="009E42B8">
        <w:rPr>
          <w:rFonts w:ascii="Source Sans Pro" w:hAnsi="Source Sans Pro"/>
          <w:sz w:val="23"/>
          <w:szCs w:val="23"/>
        </w:rPr>
        <w:t>,</w:t>
      </w:r>
      <w:r w:rsidR="007F1998">
        <w:rPr>
          <w:rFonts w:ascii="Source Sans Pro" w:hAnsi="Source Sans Pro"/>
          <w:sz w:val="23"/>
          <w:szCs w:val="23"/>
        </w:rPr>
        <w:t xml:space="preserve"> sich im Voraus für ungefähr eine halbe Stunde Technikhilfe anzumelden:</w:t>
      </w:r>
    </w:p>
    <w:p w14:paraId="1D5BC050" w14:textId="533A0F63" w:rsidR="00867259" w:rsidRPr="00523D63" w:rsidRDefault="00867259" w:rsidP="00867259">
      <w:pPr>
        <w:rPr>
          <w:rFonts w:ascii="Source Sans Pro" w:hAnsi="Source Sans Pro"/>
          <w:sz w:val="23"/>
          <w:szCs w:val="23"/>
        </w:rPr>
      </w:pPr>
      <w:r w:rsidRPr="00523D63">
        <w:rPr>
          <w:rFonts w:ascii="Source Sans Pro" w:hAnsi="Source Sans Pro"/>
          <w:sz w:val="23"/>
          <w:szCs w:val="23"/>
        </w:rPr>
        <w:t xml:space="preserve">Dies per Mail oder Telefon: </w:t>
      </w:r>
      <w:hyperlink r:id="rId8" w:history="1">
        <w:r w:rsidRPr="00523D63">
          <w:rPr>
            <w:rStyle w:val="Hyperlink"/>
            <w:rFonts w:ascii="Source Sans Pro" w:hAnsi="Source Sans Pro"/>
            <w:sz w:val="23"/>
            <w:szCs w:val="23"/>
          </w:rPr>
          <w:t>hilfe@generationentandem.ch</w:t>
        </w:r>
      </w:hyperlink>
      <w:r w:rsidRPr="00523D63">
        <w:rPr>
          <w:rFonts w:ascii="Source Sans Pro" w:hAnsi="Source Sans Pro"/>
          <w:sz w:val="23"/>
          <w:szCs w:val="23"/>
        </w:rPr>
        <w:t xml:space="preserve"> / </w:t>
      </w:r>
      <w:r>
        <w:rPr>
          <w:rFonts w:ascii="Source Sans Pro" w:hAnsi="Source Sans Pro"/>
          <w:sz w:val="23"/>
          <w:szCs w:val="23"/>
        </w:rPr>
        <w:t>079 282 21 77</w:t>
      </w:r>
      <w:r w:rsidRPr="00523D63">
        <w:rPr>
          <w:rFonts w:ascii="Source Sans Pro" w:hAnsi="Source Sans Pro"/>
          <w:sz w:val="23"/>
          <w:szCs w:val="23"/>
        </w:rPr>
        <w:t xml:space="preserve">. </w:t>
      </w:r>
      <w:r w:rsidR="007F1998">
        <w:rPr>
          <w:rFonts w:ascii="Source Sans Pro" w:hAnsi="Source Sans Pro"/>
          <w:sz w:val="23"/>
          <w:szCs w:val="23"/>
        </w:rPr>
        <w:t>Natürlich ist a</w:t>
      </w:r>
      <w:r w:rsidRPr="00523D63">
        <w:rPr>
          <w:rFonts w:ascii="Source Sans Pro" w:hAnsi="Source Sans Pro"/>
          <w:sz w:val="23"/>
          <w:szCs w:val="23"/>
        </w:rPr>
        <w:t xml:space="preserve">uch spontanes Kommen möglich. Das Angebot ist für alle zugänglich – was die Hilfe der jungen Menschen </w:t>
      </w:r>
      <w:r w:rsidR="007F1998">
        <w:rPr>
          <w:rFonts w:ascii="Source Sans Pro" w:hAnsi="Source Sans Pro"/>
          <w:sz w:val="23"/>
          <w:szCs w:val="23"/>
        </w:rPr>
        <w:t>Ih</w:t>
      </w:r>
      <w:r w:rsidR="00FB127A">
        <w:rPr>
          <w:rFonts w:ascii="Source Sans Pro" w:hAnsi="Source Sans Pro"/>
          <w:sz w:val="23"/>
          <w:szCs w:val="23"/>
        </w:rPr>
        <w:t xml:space="preserve">nen wert ist, entscheiden Sie </w:t>
      </w:r>
      <w:r w:rsidRPr="00523D63">
        <w:rPr>
          <w:rFonts w:ascii="Source Sans Pro" w:hAnsi="Source Sans Pro"/>
          <w:sz w:val="23"/>
          <w:szCs w:val="23"/>
        </w:rPr>
        <w:t xml:space="preserve">selber. </w:t>
      </w:r>
    </w:p>
    <w:p w14:paraId="53BAE0EF" w14:textId="6417A3CF" w:rsidR="00346269" w:rsidRPr="00523D63" w:rsidRDefault="00346269">
      <w:pPr>
        <w:rPr>
          <w:rFonts w:ascii="Source Sans Pro" w:hAnsi="Source Sans Pro"/>
          <w:sz w:val="23"/>
          <w:szCs w:val="23"/>
        </w:rPr>
      </w:pPr>
    </w:p>
    <w:p w14:paraId="74A21BDA" w14:textId="77777777" w:rsidR="007F1998" w:rsidRDefault="007F1998">
      <w:pPr>
        <w:rPr>
          <w:rFonts w:ascii="Source Sans Pro" w:hAnsi="Source Sans Pro"/>
          <w:sz w:val="23"/>
          <w:szCs w:val="23"/>
        </w:rPr>
      </w:pPr>
      <w:r w:rsidRPr="007F1998">
        <w:rPr>
          <w:rFonts w:ascii="Source Sans Pro" w:hAnsi="Source Sans Pro"/>
          <w:b/>
          <w:sz w:val="23"/>
          <w:szCs w:val="23"/>
        </w:rPr>
        <w:t xml:space="preserve">Individuelle Technikhilfe </w:t>
      </w:r>
    </w:p>
    <w:p w14:paraId="1BB7B808" w14:textId="6BD66B87" w:rsidR="00346269" w:rsidRPr="00523D63" w:rsidRDefault="007F1998">
      <w:pPr>
        <w:rPr>
          <w:rFonts w:ascii="Source Sans Pro" w:hAnsi="Source Sans Pro"/>
          <w:sz w:val="23"/>
          <w:szCs w:val="23"/>
        </w:rPr>
      </w:pPr>
      <w:r>
        <w:rPr>
          <w:rFonts w:ascii="Source Sans Pro" w:hAnsi="Source Sans Pro"/>
          <w:sz w:val="23"/>
          <w:szCs w:val="23"/>
        </w:rPr>
        <w:t>Für Probleme</w:t>
      </w:r>
      <w:r w:rsidR="00346269" w:rsidRPr="00523D63">
        <w:rPr>
          <w:rFonts w:ascii="Source Sans Pro" w:hAnsi="Source Sans Pro"/>
          <w:sz w:val="23"/>
          <w:szCs w:val="23"/>
        </w:rPr>
        <w:t>,</w:t>
      </w:r>
      <w:r>
        <w:rPr>
          <w:rFonts w:ascii="Source Sans Pro" w:hAnsi="Source Sans Pro"/>
          <w:sz w:val="23"/>
          <w:szCs w:val="23"/>
        </w:rPr>
        <w:t xml:space="preserve"> die zu Hause aufgetaucht sind, bietet </w:t>
      </w:r>
      <w:r w:rsidRPr="009D1F42">
        <w:rPr>
          <w:rFonts w:ascii="Source Sans Pro" w:hAnsi="Source Sans Pro"/>
          <w:i/>
          <w:sz w:val="23"/>
          <w:szCs w:val="23"/>
        </w:rPr>
        <w:t>«und»</w:t>
      </w:r>
      <w:r w:rsidR="00363EAD" w:rsidRPr="009D1F42">
        <w:rPr>
          <w:rFonts w:ascii="Source Sans Pro" w:hAnsi="Source Sans Pro"/>
          <w:i/>
          <w:sz w:val="23"/>
          <w:szCs w:val="23"/>
        </w:rPr>
        <w:t xml:space="preserve"> das Generationentandem</w:t>
      </w:r>
      <w:r>
        <w:rPr>
          <w:rFonts w:ascii="Source Sans Pro" w:hAnsi="Source Sans Pro"/>
          <w:sz w:val="23"/>
          <w:szCs w:val="23"/>
        </w:rPr>
        <w:t xml:space="preserve"> eine individuelle Technikhilfe </w:t>
      </w:r>
      <w:proofErr w:type="gramStart"/>
      <w:r>
        <w:rPr>
          <w:rFonts w:ascii="Source Sans Pro" w:hAnsi="Source Sans Pro"/>
          <w:sz w:val="23"/>
          <w:szCs w:val="23"/>
        </w:rPr>
        <w:t xml:space="preserve">bei den </w:t>
      </w:r>
      <w:proofErr w:type="spellStart"/>
      <w:r>
        <w:rPr>
          <w:rFonts w:ascii="Source Sans Pro" w:hAnsi="Source Sans Pro"/>
          <w:sz w:val="23"/>
          <w:szCs w:val="23"/>
        </w:rPr>
        <w:t>Senior</w:t>
      </w:r>
      <w:r w:rsidR="00363EAD">
        <w:rPr>
          <w:rFonts w:ascii="Source Sans Pro" w:hAnsi="Source Sans Pro"/>
          <w:sz w:val="23"/>
          <w:szCs w:val="23"/>
        </w:rPr>
        <w:t>Inn</w:t>
      </w:r>
      <w:r>
        <w:rPr>
          <w:rFonts w:ascii="Source Sans Pro" w:hAnsi="Source Sans Pro"/>
          <w:sz w:val="23"/>
          <w:szCs w:val="23"/>
        </w:rPr>
        <w:t>en</w:t>
      </w:r>
      <w:proofErr w:type="spellEnd"/>
      <w:proofErr w:type="gramEnd"/>
      <w:r>
        <w:rPr>
          <w:rFonts w:ascii="Source Sans Pro" w:hAnsi="Source Sans Pro"/>
          <w:sz w:val="23"/>
          <w:szCs w:val="23"/>
        </w:rPr>
        <w:t xml:space="preserve"> zu Hause an.</w:t>
      </w:r>
      <w:r w:rsidR="00346269" w:rsidRPr="00523D63">
        <w:rPr>
          <w:rFonts w:ascii="Source Sans Pro" w:hAnsi="Source Sans Pro"/>
          <w:sz w:val="23"/>
          <w:szCs w:val="23"/>
        </w:rPr>
        <w:t xml:space="preserve"> </w:t>
      </w:r>
      <w:r>
        <w:rPr>
          <w:rFonts w:ascii="Source Sans Pro" w:hAnsi="Source Sans Pro"/>
          <w:sz w:val="23"/>
          <w:szCs w:val="23"/>
        </w:rPr>
        <w:t>Es ist im Rahmen der individuellen Unterstützung</w:t>
      </w:r>
      <w:r w:rsidR="00346269" w:rsidRPr="00523D63">
        <w:rPr>
          <w:rFonts w:ascii="Source Sans Pro" w:hAnsi="Source Sans Pro"/>
          <w:sz w:val="23"/>
          <w:szCs w:val="23"/>
        </w:rPr>
        <w:t xml:space="preserve"> auch möglich</w:t>
      </w:r>
      <w:r w:rsidR="006A4818">
        <w:rPr>
          <w:rFonts w:ascii="Source Sans Pro" w:hAnsi="Source Sans Pro"/>
          <w:sz w:val="23"/>
          <w:szCs w:val="23"/>
        </w:rPr>
        <w:t xml:space="preserve">, sich je nach Wunsch im </w:t>
      </w:r>
      <w:r w:rsidR="006A4818" w:rsidRPr="006A4818">
        <w:rPr>
          <w:rFonts w:ascii="Source Sans Pro" w:hAnsi="Source Sans Pro"/>
          <w:i/>
          <w:sz w:val="23"/>
          <w:szCs w:val="23"/>
        </w:rPr>
        <w:t>«und»-</w:t>
      </w:r>
      <w:r w:rsidR="006A4818">
        <w:rPr>
          <w:rFonts w:ascii="Source Sans Pro" w:hAnsi="Source Sans Pro"/>
          <w:sz w:val="23"/>
          <w:szCs w:val="23"/>
        </w:rPr>
        <w:t>R</w:t>
      </w:r>
      <w:r w:rsidR="00346269" w:rsidRPr="00523D63">
        <w:rPr>
          <w:rFonts w:ascii="Source Sans Pro" w:hAnsi="Source Sans Pro"/>
          <w:sz w:val="23"/>
          <w:szCs w:val="23"/>
        </w:rPr>
        <w:t xml:space="preserve">aum in der Schlossmattstrasse in Thun zu treffen. </w:t>
      </w:r>
      <w:bookmarkStart w:id="0" w:name="_GoBack"/>
      <w:bookmarkEnd w:id="0"/>
      <w:r w:rsidR="000947BD">
        <w:rPr>
          <w:rFonts w:ascii="Source Sans Pro" w:hAnsi="Source Sans Pro"/>
          <w:sz w:val="23"/>
          <w:szCs w:val="23"/>
        </w:rPr>
        <w:t>Für die individuelle Unterstützung entscheiden die Senioren selbst, wie viel sie den</w:t>
      </w:r>
      <w:r w:rsidR="00072AD1">
        <w:rPr>
          <w:rFonts w:ascii="Source Sans Pro" w:hAnsi="Source Sans Pro"/>
          <w:sz w:val="23"/>
          <w:szCs w:val="23"/>
        </w:rPr>
        <w:t xml:space="preserve"> </w:t>
      </w:r>
      <w:proofErr w:type="spellStart"/>
      <w:r w:rsidR="000947BD">
        <w:rPr>
          <w:rFonts w:ascii="Source Sans Pro" w:hAnsi="Source Sans Pro"/>
          <w:sz w:val="23"/>
          <w:szCs w:val="23"/>
        </w:rPr>
        <w:t>HelferInnen</w:t>
      </w:r>
      <w:proofErr w:type="spellEnd"/>
      <w:r w:rsidR="000947BD">
        <w:rPr>
          <w:rFonts w:ascii="Source Sans Pro" w:hAnsi="Source Sans Pro"/>
          <w:sz w:val="23"/>
          <w:szCs w:val="23"/>
        </w:rPr>
        <w:t xml:space="preserve"> pro Stunde zahlen möchten.</w:t>
      </w:r>
      <w:r w:rsidR="00346269" w:rsidRPr="00523D63">
        <w:rPr>
          <w:rFonts w:ascii="Source Sans Pro" w:hAnsi="Source Sans Pro"/>
          <w:sz w:val="23"/>
          <w:szCs w:val="23"/>
        </w:rPr>
        <w:t xml:space="preserve"> Der Mindestpreis beträgt 25 Franken, der Sympathiepr</w:t>
      </w:r>
      <w:r w:rsidR="006A4818">
        <w:rPr>
          <w:rFonts w:ascii="Source Sans Pro" w:hAnsi="Source Sans Pro"/>
          <w:sz w:val="23"/>
          <w:szCs w:val="23"/>
        </w:rPr>
        <w:t xml:space="preserve">eis 35 </w:t>
      </w:r>
      <w:r w:rsidR="00346269" w:rsidRPr="00523D63">
        <w:rPr>
          <w:rFonts w:ascii="Source Sans Pro" w:hAnsi="Source Sans Pro"/>
          <w:sz w:val="23"/>
          <w:szCs w:val="23"/>
        </w:rPr>
        <w:t>und der Gönnerpreis</w:t>
      </w:r>
      <w:r w:rsidR="00523D63" w:rsidRPr="00523D63">
        <w:rPr>
          <w:rFonts w:ascii="Source Sans Pro" w:hAnsi="Source Sans Pro"/>
          <w:sz w:val="23"/>
          <w:szCs w:val="23"/>
        </w:rPr>
        <w:t xml:space="preserve"> 50 </w:t>
      </w:r>
      <w:r w:rsidR="00346269" w:rsidRPr="00523D63">
        <w:rPr>
          <w:rFonts w:ascii="Source Sans Pro" w:hAnsi="Source Sans Pro"/>
          <w:sz w:val="23"/>
          <w:szCs w:val="23"/>
        </w:rPr>
        <w:t xml:space="preserve">Franken pro Stunde. Ein Teil des Beitrags deckt die Unkosten des Vereins </w:t>
      </w:r>
      <w:r w:rsidR="00346269" w:rsidRPr="006A4818">
        <w:rPr>
          <w:rFonts w:ascii="Source Sans Pro" w:hAnsi="Source Sans Pro"/>
          <w:i/>
          <w:sz w:val="23"/>
          <w:szCs w:val="23"/>
        </w:rPr>
        <w:t>«und» das Generationentandem</w:t>
      </w:r>
      <w:r w:rsidR="00346269" w:rsidRPr="00523D63">
        <w:rPr>
          <w:rFonts w:ascii="Source Sans Pro" w:hAnsi="Source Sans Pro"/>
          <w:sz w:val="23"/>
          <w:szCs w:val="23"/>
        </w:rPr>
        <w:t xml:space="preserve">. </w:t>
      </w:r>
    </w:p>
    <w:p w14:paraId="465E0138" w14:textId="77777777" w:rsidR="008019F1" w:rsidRPr="00523D63" w:rsidRDefault="008019F1">
      <w:pPr>
        <w:rPr>
          <w:rFonts w:ascii="Source Sans Pro" w:hAnsi="Source Sans Pro"/>
          <w:sz w:val="23"/>
          <w:szCs w:val="23"/>
        </w:rPr>
      </w:pPr>
    </w:p>
    <w:p w14:paraId="0E59BED9" w14:textId="2FB91408" w:rsidR="00B2790B" w:rsidRDefault="00F2381B" w:rsidP="00B2790B">
      <w:pPr>
        <w:rPr>
          <w:rFonts w:ascii="Source Sans Pro" w:hAnsi="Source Sans Pro"/>
          <w:sz w:val="23"/>
          <w:szCs w:val="23"/>
        </w:rPr>
      </w:pPr>
      <w:r w:rsidRPr="00523D63">
        <w:rPr>
          <w:rFonts w:ascii="Source Sans Pro" w:hAnsi="Source Sans Pro"/>
          <w:i/>
          <w:sz w:val="23"/>
          <w:szCs w:val="23"/>
        </w:rPr>
        <w:t xml:space="preserve"> </w:t>
      </w:r>
      <w:r w:rsidR="00B2790B" w:rsidRPr="00523D63">
        <w:rPr>
          <w:rFonts w:ascii="Source Sans Pro" w:hAnsi="Source Sans Pro"/>
          <w:i/>
          <w:sz w:val="23"/>
          <w:szCs w:val="23"/>
        </w:rPr>
        <w:t>«und» das Generationentandem</w:t>
      </w:r>
      <w:r w:rsidR="00B2790B" w:rsidRPr="00523D63">
        <w:rPr>
          <w:rFonts w:ascii="Source Sans Pro" w:hAnsi="Source Sans Pro"/>
          <w:sz w:val="23"/>
          <w:szCs w:val="23"/>
        </w:rPr>
        <w:t xml:space="preserve"> ist ein Verein, der sich </w:t>
      </w:r>
      <w:proofErr w:type="spellStart"/>
      <w:r w:rsidR="00B2790B" w:rsidRPr="00523D63">
        <w:rPr>
          <w:rFonts w:ascii="Source Sans Pro" w:hAnsi="Source Sans Pro"/>
          <w:sz w:val="23"/>
          <w:szCs w:val="23"/>
        </w:rPr>
        <w:t>für</w:t>
      </w:r>
      <w:proofErr w:type="spellEnd"/>
      <w:r w:rsidR="00B2790B" w:rsidRPr="00523D63">
        <w:rPr>
          <w:rFonts w:ascii="Source Sans Pro" w:hAnsi="Source Sans Pro"/>
          <w:sz w:val="23"/>
          <w:szCs w:val="23"/>
        </w:rPr>
        <w:t xml:space="preserve"> ein Miteinander der Generationen engagiert. Der Umgang mit Handy, Tablet und Co. ist </w:t>
      </w:r>
      <w:proofErr w:type="spellStart"/>
      <w:r w:rsidR="00B2790B" w:rsidRPr="00523D63">
        <w:rPr>
          <w:rFonts w:ascii="Source Sans Pro" w:hAnsi="Source Sans Pro"/>
          <w:sz w:val="23"/>
          <w:szCs w:val="23"/>
        </w:rPr>
        <w:t>für</w:t>
      </w:r>
      <w:proofErr w:type="spellEnd"/>
      <w:r w:rsidR="00B2790B" w:rsidRPr="00523D63">
        <w:rPr>
          <w:rFonts w:ascii="Source Sans Pro" w:hAnsi="Source Sans Pro"/>
          <w:sz w:val="23"/>
          <w:szCs w:val="23"/>
        </w:rPr>
        <w:t xml:space="preserve"> die Jungen heute </w:t>
      </w:r>
      <w:r w:rsidR="00072AD1" w:rsidRPr="00523D63">
        <w:rPr>
          <w:rFonts w:ascii="Source Sans Pro" w:hAnsi="Source Sans Pro"/>
          <w:sz w:val="23"/>
          <w:szCs w:val="23"/>
        </w:rPr>
        <w:t>selbstverständlich</w:t>
      </w:r>
      <w:r w:rsidR="00B2790B" w:rsidRPr="00523D63">
        <w:rPr>
          <w:rFonts w:ascii="Source Sans Pro" w:hAnsi="Source Sans Pro"/>
          <w:sz w:val="23"/>
          <w:szCs w:val="23"/>
        </w:rPr>
        <w:t xml:space="preserve">. Darum </w:t>
      </w:r>
      <w:proofErr w:type="spellStart"/>
      <w:r w:rsidR="00B2790B" w:rsidRPr="00523D63">
        <w:rPr>
          <w:rFonts w:ascii="Source Sans Pro" w:hAnsi="Source Sans Pro"/>
          <w:sz w:val="23"/>
          <w:szCs w:val="23"/>
        </w:rPr>
        <w:t>können</w:t>
      </w:r>
      <w:proofErr w:type="spellEnd"/>
      <w:r w:rsidR="00B2790B" w:rsidRPr="00523D63">
        <w:rPr>
          <w:rFonts w:ascii="Source Sans Pro" w:hAnsi="Source Sans Pro"/>
          <w:sz w:val="23"/>
          <w:szCs w:val="23"/>
        </w:rPr>
        <w:t xml:space="preserve"> sie </w:t>
      </w:r>
      <w:proofErr w:type="spellStart"/>
      <w:r w:rsidR="00B2790B" w:rsidRPr="00523D63">
        <w:rPr>
          <w:rFonts w:ascii="Source Sans Pro" w:hAnsi="Source Sans Pro"/>
          <w:sz w:val="23"/>
          <w:szCs w:val="23"/>
        </w:rPr>
        <w:t>Ältere</w:t>
      </w:r>
      <w:proofErr w:type="spellEnd"/>
      <w:r w:rsidR="00B2790B" w:rsidRPr="00523D63">
        <w:rPr>
          <w:rFonts w:ascii="Source Sans Pro" w:hAnsi="Source Sans Pro"/>
          <w:sz w:val="23"/>
          <w:szCs w:val="23"/>
        </w:rPr>
        <w:t xml:space="preserve"> dabei </w:t>
      </w:r>
      <w:r w:rsidR="00072AD1" w:rsidRPr="00523D63">
        <w:rPr>
          <w:rFonts w:ascii="Source Sans Pro" w:hAnsi="Source Sans Pro"/>
          <w:sz w:val="23"/>
          <w:szCs w:val="23"/>
        </w:rPr>
        <w:t>unterstützen</w:t>
      </w:r>
      <w:r w:rsidR="00B2790B" w:rsidRPr="00523D63">
        <w:rPr>
          <w:rFonts w:ascii="Source Sans Pro" w:hAnsi="Source Sans Pro"/>
          <w:sz w:val="23"/>
          <w:szCs w:val="23"/>
        </w:rPr>
        <w:t>.</w:t>
      </w:r>
    </w:p>
    <w:p w14:paraId="1D3AF1FC" w14:textId="77777777" w:rsidR="006A4818" w:rsidRDefault="006A4818" w:rsidP="00B2790B">
      <w:pPr>
        <w:rPr>
          <w:rFonts w:ascii="Source Sans Pro" w:hAnsi="Source Sans Pro"/>
          <w:sz w:val="23"/>
          <w:szCs w:val="23"/>
        </w:rPr>
      </w:pPr>
    </w:p>
    <w:p w14:paraId="47A3AE82" w14:textId="30BD3698" w:rsidR="00523D63" w:rsidRPr="00523D63" w:rsidRDefault="00305664" w:rsidP="00BC26D5">
      <w:pPr>
        <w:outlineLvl w:val="0"/>
        <w:rPr>
          <w:rFonts w:ascii="Source Sans Pro" w:hAnsi="Source Sans Pro"/>
          <w:sz w:val="23"/>
          <w:szCs w:val="23"/>
        </w:rPr>
      </w:pPr>
      <w:r>
        <w:rPr>
          <w:rFonts w:ascii="Source Sans Pro" w:hAnsi="Source Sans Pro"/>
          <w:sz w:val="23"/>
          <w:szCs w:val="23"/>
        </w:rPr>
        <w:t>I</w:t>
      </w:r>
      <w:r w:rsidR="00A91AD7" w:rsidRPr="00523D63">
        <w:rPr>
          <w:rFonts w:ascii="Source Sans Pro" w:hAnsi="Source Sans Pro"/>
          <w:sz w:val="23"/>
          <w:szCs w:val="23"/>
        </w:rPr>
        <w:t xml:space="preserve">nfos: </w:t>
      </w:r>
      <w:hyperlink r:id="rId9" w:history="1">
        <w:r w:rsidR="00523D63" w:rsidRPr="00523D63">
          <w:rPr>
            <w:rStyle w:val="Hyperlink"/>
            <w:rFonts w:ascii="Source Sans Pro" w:hAnsi="Source Sans Pro"/>
            <w:sz w:val="23"/>
            <w:szCs w:val="23"/>
          </w:rPr>
          <w:t>www.und.gt/technikhilfe</w:t>
        </w:r>
      </w:hyperlink>
      <w:r w:rsidR="00523D63" w:rsidRPr="00523D63">
        <w:rPr>
          <w:rFonts w:ascii="Source Sans Pro" w:hAnsi="Source Sans Pro"/>
          <w:sz w:val="23"/>
          <w:szCs w:val="23"/>
        </w:rPr>
        <w:t xml:space="preserve"> </w:t>
      </w:r>
    </w:p>
    <w:p w14:paraId="221BBCC2" w14:textId="48EBA3D3" w:rsidR="00693F74" w:rsidRPr="00523D63" w:rsidRDefault="00A91AD7" w:rsidP="00BC26D5">
      <w:pPr>
        <w:outlineLvl w:val="0"/>
        <w:rPr>
          <w:rFonts w:ascii="Source Sans Pro" w:hAnsi="Source Sans Pro"/>
          <w:sz w:val="23"/>
          <w:szCs w:val="23"/>
        </w:rPr>
      </w:pPr>
      <w:r w:rsidRPr="00523D63">
        <w:rPr>
          <w:rFonts w:ascii="Source Sans Pro" w:hAnsi="Source Sans Pro"/>
          <w:sz w:val="23"/>
          <w:szCs w:val="23"/>
        </w:rPr>
        <w:t xml:space="preserve">Anmeldung: </w:t>
      </w:r>
      <w:hyperlink r:id="rId10" w:history="1">
        <w:r w:rsidR="00294774" w:rsidRPr="00523D63">
          <w:rPr>
            <w:rStyle w:val="Hyperlink"/>
            <w:rFonts w:ascii="Source Sans Pro" w:hAnsi="Source Sans Pro"/>
            <w:sz w:val="23"/>
            <w:szCs w:val="23"/>
          </w:rPr>
          <w:t>hilfe@generationentandem.ch</w:t>
        </w:r>
      </w:hyperlink>
      <w:r w:rsidRPr="00523D63">
        <w:rPr>
          <w:rFonts w:ascii="Source Sans Pro" w:hAnsi="Source Sans Pro"/>
          <w:sz w:val="23"/>
          <w:szCs w:val="23"/>
        </w:rPr>
        <w:t xml:space="preserve"> / </w:t>
      </w:r>
      <w:r w:rsidR="00CF70D4" w:rsidRPr="00523D63">
        <w:rPr>
          <w:rFonts w:ascii="Source Sans Pro" w:hAnsi="Source Sans Pro"/>
          <w:sz w:val="23"/>
          <w:szCs w:val="23"/>
        </w:rPr>
        <w:t>079 282 21 77</w:t>
      </w:r>
    </w:p>
    <w:p w14:paraId="1D252C8E" w14:textId="215E29AC" w:rsidR="00693F74" w:rsidRPr="00523D63" w:rsidRDefault="00363EAD" w:rsidP="00BC26D5">
      <w:pPr>
        <w:outlineLvl w:val="0"/>
        <w:rPr>
          <w:rFonts w:ascii="Source Sans Pro" w:hAnsi="Source Sans Pro"/>
          <w:sz w:val="23"/>
          <w:szCs w:val="23"/>
        </w:rPr>
      </w:pPr>
      <w:r>
        <w:rPr>
          <w:rFonts w:ascii="Source Sans Pro" w:hAnsi="Source Sans Pro"/>
          <w:sz w:val="23"/>
          <w:szCs w:val="23"/>
        </w:rPr>
        <w:t>Medien-</w:t>
      </w:r>
      <w:r w:rsidR="00E521AA" w:rsidRPr="00523D63">
        <w:rPr>
          <w:rFonts w:ascii="Source Sans Pro" w:hAnsi="Source Sans Pro"/>
          <w:sz w:val="23"/>
          <w:szCs w:val="23"/>
        </w:rPr>
        <w:t xml:space="preserve">Kontakt: Elias </w:t>
      </w:r>
      <w:proofErr w:type="spellStart"/>
      <w:r w:rsidR="00E521AA" w:rsidRPr="00523D63">
        <w:rPr>
          <w:rFonts w:ascii="Source Sans Pro" w:hAnsi="Source Sans Pro"/>
          <w:sz w:val="23"/>
          <w:szCs w:val="23"/>
        </w:rPr>
        <w:t>Rüegsegger</w:t>
      </w:r>
      <w:proofErr w:type="spellEnd"/>
      <w:r w:rsidR="00E521AA" w:rsidRPr="00523D63">
        <w:rPr>
          <w:rFonts w:ascii="Source Sans Pro" w:hAnsi="Source Sans Pro"/>
          <w:sz w:val="23"/>
          <w:szCs w:val="23"/>
        </w:rPr>
        <w:t xml:space="preserve">, </w:t>
      </w:r>
      <w:hyperlink r:id="rId11" w:history="1">
        <w:r w:rsidR="00E521AA" w:rsidRPr="00523D63">
          <w:rPr>
            <w:rStyle w:val="Hyperlink"/>
            <w:rFonts w:ascii="Source Sans Pro" w:hAnsi="Source Sans Pro"/>
            <w:sz w:val="23"/>
            <w:szCs w:val="23"/>
          </w:rPr>
          <w:t>e.rueegsegger@generationentandem.ch</w:t>
        </w:r>
      </w:hyperlink>
      <w:r w:rsidR="00E521AA" w:rsidRPr="00523D63">
        <w:rPr>
          <w:rFonts w:ascii="Source Sans Pro" w:hAnsi="Source Sans Pro"/>
          <w:sz w:val="23"/>
          <w:szCs w:val="23"/>
        </w:rPr>
        <w:t>,</w:t>
      </w:r>
      <w:r w:rsidR="000102A7" w:rsidRPr="00523D63">
        <w:rPr>
          <w:rFonts w:ascii="Source Sans Pro" w:hAnsi="Source Sans Pro"/>
          <w:sz w:val="23"/>
          <w:szCs w:val="23"/>
        </w:rPr>
        <w:t xml:space="preserve"> </w:t>
      </w:r>
      <w:r w:rsidR="00E521AA" w:rsidRPr="00523D63">
        <w:rPr>
          <w:rFonts w:ascii="Source Sans Pro" w:hAnsi="Source Sans Pro"/>
          <w:sz w:val="23"/>
          <w:szCs w:val="23"/>
        </w:rPr>
        <w:t>079 282 21 77</w:t>
      </w:r>
    </w:p>
    <w:sectPr w:rsidR="00693F74" w:rsidRPr="00523D63" w:rsidSect="00CB5251">
      <w:headerReference w:type="default" r:id="rId12"/>
      <w:pgSz w:w="11900" w:h="16840"/>
      <w:pgMar w:top="1417" w:right="1417" w:bottom="41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2F627" w14:textId="77777777" w:rsidR="00BD6BC3" w:rsidRDefault="00BD6BC3" w:rsidP="00660EE4">
      <w:r>
        <w:separator/>
      </w:r>
    </w:p>
  </w:endnote>
  <w:endnote w:type="continuationSeparator" w:id="0">
    <w:p w14:paraId="22C850CD" w14:textId="77777777" w:rsidR="00BD6BC3" w:rsidRDefault="00BD6BC3" w:rsidP="0066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panose1 w:val="020B0604020202020204"/>
    <w:charset w:val="4D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24843" w14:textId="77777777" w:rsidR="00BD6BC3" w:rsidRDefault="00BD6BC3" w:rsidP="00660EE4">
      <w:r>
        <w:separator/>
      </w:r>
    </w:p>
  </w:footnote>
  <w:footnote w:type="continuationSeparator" w:id="0">
    <w:p w14:paraId="2D3552D5" w14:textId="77777777" w:rsidR="00BD6BC3" w:rsidRDefault="00BD6BC3" w:rsidP="00660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7B577" w14:textId="77777777" w:rsidR="00660EE4" w:rsidRDefault="00660EE4" w:rsidP="00660EE4">
    <w:pPr>
      <w:pStyle w:val="Kopfzeile1"/>
    </w:pPr>
    <w:r>
      <w:rPr>
        <w:noProof/>
        <w:color w:val="000000"/>
        <w:lang w:bidi="ar-SA"/>
      </w:rPr>
      <w:drawing>
        <wp:anchor distT="0" distB="0" distL="114300" distR="114300" simplePos="0" relativeHeight="251659264" behindDoc="0" locked="0" layoutInCell="1" allowOverlap="1" wp14:anchorId="25D9F3BE" wp14:editId="35687CDE">
          <wp:simplePos x="0" y="0"/>
          <wp:positionH relativeFrom="margin">
            <wp:posOffset>4310380</wp:posOffset>
          </wp:positionH>
          <wp:positionV relativeFrom="margin">
            <wp:posOffset>-1163955</wp:posOffset>
          </wp:positionV>
          <wp:extent cx="1703070" cy="1005205"/>
          <wp:effectExtent l="0" t="0" r="0" b="10795"/>
          <wp:wrapSquare wrapText="bothSides"/>
          <wp:docPr id="1" name="Bild 1" descr="../../../../../../../Dropbox/leitungsteam/1%20Konzept:Statuten:Design/undlogo%20standart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../../../../Dropbox/leitungsteam/1%20Konzept:Statuten:Design/undlogo%20standart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000000"/>
      </w:rPr>
      <w:t xml:space="preserve">«und» das Generationentandem </w:t>
    </w:r>
  </w:p>
  <w:p w14:paraId="23496C1A" w14:textId="3D081975" w:rsidR="00660EE4" w:rsidRDefault="00AB6345" w:rsidP="00660EE4">
    <w:pPr>
      <w:pStyle w:val="Kopfzeile1"/>
    </w:pPr>
    <w:proofErr w:type="spellStart"/>
    <w:r>
      <w:rPr>
        <w:color w:val="000000"/>
      </w:rPr>
      <w:t>Schlossmattstrasse</w:t>
    </w:r>
    <w:proofErr w:type="spellEnd"/>
    <w:r>
      <w:rPr>
        <w:color w:val="000000"/>
      </w:rPr>
      <w:t xml:space="preserve"> 10, 3600</w:t>
    </w:r>
    <w:r w:rsidR="00660EE4">
      <w:rPr>
        <w:color w:val="000000"/>
      </w:rPr>
      <w:t xml:space="preserve"> Thun</w:t>
    </w:r>
  </w:p>
  <w:p w14:paraId="52C4DB10" w14:textId="77777777" w:rsidR="00660EE4" w:rsidRPr="00AE3F6D" w:rsidRDefault="00660EE4" w:rsidP="00660EE4">
    <w:pPr>
      <w:pStyle w:val="Kopfzeile1"/>
    </w:pPr>
    <w:proofErr w:type="gramStart"/>
    <w:r>
      <w:rPr>
        <w:color w:val="000000"/>
        <w:lang w:val="fr-CH"/>
      </w:rPr>
      <w:t>IBAN:</w:t>
    </w:r>
    <w:proofErr w:type="gramEnd"/>
    <w:r>
      <w:rPr>
        <w:color w:val="000000"/>
        <w:lang w:val="fr-CH"/>
      </w:rPr>
      <w:t xml:space="preserve"> CH69 0870 4045 8451 5910 9</w:t>
    </w:r>
  </w:p>
  <w:p w14:paraId="6514E8CD" w14:textId="77777777" w:rsidR="00660EE4" w:rsidRPr="00AE3F6D" w:rsidRDefault="00660EE4" w:rsidP="00660EE4">
    <w:pPr>
      <w:pStyle w:val="Kopfzeile1"/>
    </w:pPr>
    <w:r>
      <w:rPr>
        <w:color w:val="000000"/>
        <w:lang w:val="fr-CH"/>
      </w:rPr>
      <w:t>und@generationentandem.ch</w:t>
    </w:r>
  </w:p>
  <w:p w14:paraId="6E33E134" w14:textId="77777777" w:rsidR="00660EE4" w:rsidRPr="00457F7E" w:rsidRDefault="00660EE4" w:rsidP="00660EE4">
    <w:pPr>
      <w:pStyle w:val="Kopfzeile1"/>
    </w:pPr>
    <w:bookmarkStart w:id="1" w:name="__UnoMark__483_290426867"/>
    <w:bookmarkEnd w:id="1"/>
    <w:r>
      <w:rPr>
        <w:color w:val="000000"/>
        <w:lang w:val="fr-CH"/>
      </w:rPr>
      <w:t>http://www.generationentandem.ch</w:t>
    </w:r>
  </w:p>
  <w:p w14:paraId="575374D6" w14:textId="77777777" w:rsidR="00660EE4" w:rsidRPr="00457F7E" w:rsidRDefault="00660EE4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2380B"/>
    <w:multiLevelType w:val="hybridMultilevel"/>
    <w:tmpl w:val="14B824D2"/>
    <w:lvl w:ilvl="0" w:tplc="D0305144">
      <w:start w:val="6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EE4"/>
    <w:rsid w:val="000102A7"/>
    <w:rsid w:val="00064128"/>
    <w:rsid w:val="00072AD1"/>
    <w:rsid w:val="000947BD"/>
    <w:rsid w:val="000B4FCA"/>
    <w:rsid w:val="000B596C"/>
    <w:rsid w:val="000C7083"/>
    <w:rsid w:val="000D134E"/>
    <w:rsid w:val="000E7741"/>
    <w:rsid w:val="00122BCD"/>
    <w:rsid w:val="00181F08"/>
    <w:rsid w:val="00243FC3"/>
    <w:rsid w:val="00264F7B"/>
    <w:rsid w:val="00294774"/>
    <w:rsid w:val="002B5A24"/>
    <w:rsid w:val="002C77FD"/>
    <w:rsid w:val="002D3859"/>
    <w:rsid w:val="00305664"/>
    <w:rsid w:val="00346269"/>
    <w:rsid w:val="00363EAD"/>
    <w:rsid w:val="00374AD0"/>
    <w:rsid w:val="003D57A3"/>
    <w:rsid w:val="003F323B"/>
    <w:rsid w:val="00433AE2"/>
    <w:rsid w:val="00436241"/>
    <w:rsid w:val="00457F7E"/>
    <w:rsid w:val="004864E0"/>
    <w:rsid w:val="00491462"/>
    <w:rsid w:val="00495053"/>
    <w:rsid w:val="004D1AD1"/>
    <w:rsid w:val="004D5C02"/>
    <w:rsid w:val="00523D63"/>
    <w:rsid w:val="005354B9"/>
    <w:rsid w:val="005627B1"/>
    <w:rsid w:val="005A7243"/>
    <w:rsid w:val="005F0B0D"/>
    <w:rsid w:val="005F6CAF"/>
    <w:rsid w:val="00660EE4"/>
    <w:rsid w:val="00691A7B"/>
    <w:rsid w:val="00693F74"/>
    <w:rsid w:val="006A4818"/>
    <w:rsid w:val="007105DC"/>
    <w:rsid w:val="007114AF"/>
    <w:rsid w:val="00793899"/>
    <w:rsid w:val="007A6C82"/>
    <w:rsid w:val="007E57E7"/>
    <w:rsid w:val="007F1998"/>
    <w:rsid w:val="008019F1"/>
    <w:rsid w:val="0083332F"/>
    <w:rsid w:val="00840541"/>
    <w:rsid w:val="00843011"/>
    <w:rsid w:val="00867259"/>
    <w:rsid w:val="008A3769"/>
    <w:rsid w:val="009D1F42"/>
    <w:rsid w:val="009D6E5B"/>
    <w:rsid w:val="009E42B8"/>
    <w:rsid w:val="00A04A3B"/>
    <w:rsid w:val="00A91AD7"/>
    <w:rsid w:val="00AB6345"/>
    <w:rsid w:val="00AE3F6D"/>
    <w:rsid w:val="00AE47DF"/>
    <w:rsid w:val="00AF1DA7"/>
    <w:rsid w:val="00B05C77"/>
    <w:rsid w:val="00B2434B"/>
    <w:rsid w:val="00B2790B"/>
    <w:rsid w:val="00B30445"/>
    <w:rsid w:val="00B44062"/>
    <w:rsid w:val="00BC26D5"/>
    <w:rsid w:val="00BD6BC3"/>
    <w:rsid w:val="00BE2F0C"/>
    <w:rsid w:val="00C61F48"/>
    <w:rsid w:val="00C67372"/>
    <w:rsid w:val="00C9047A"/>
    <w:rsid w:val="00CB22EC"/>
    <w:rsid w:val="00CB5251"/>
    <w:rsid w:val="00CE4050"/>
    <w:rsid w:val="00CF70D4"/>
    <w:rsid w:val="00D0613E"/>
    <w:rsid w:val="00D4359A"/>
    <w:rsid w:val="00D62EF5"/>
    <w:rsid w:val="00D71729"/>
    <w:rsid w:val="00DD554A"/>
    <w:rsid w:val="00DE5AC8"/>
    <w:rsid w:val="00DF583F"/>
    <w:rsid w:val="00E521AA"/>
    <w:rsid w:val="00E563BF"/>
    <w:rsid w:val="00E63F0F"/>
    <w:rsid w:val="00E64C25"/>
    <w:rsid w:val="00EA05C5"/>
    <w:rsid w:val="00F2381B"/>
    <w:rsid w:val="00F335F4"/>
    <w:rsid w:val="00F63200"/>
    <w:rsid w:val="00FB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FE70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0E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0EE4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660E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0EE4"/>
    <w:rPr>
      <w:lang w:val="de-CH"/>
    </w:rPr>
  </w:style>
  <w:style w:type="paragraph" w:customStyle="1" w:styleId="Kopfzeile1">
    <w:name w:val="Kopfzeile1"/>
    <w:basedOn w:val="Standard"/>
    <w:qFormat/>
    <w:rsid w:val="00660EE4"/>
    <w:pPr>
      <w:widowControl w:val="0"/>
      <w:spacing w:before="40"/>
    </w:pPr>
    <w:rPr>
      <w:rFonts w:ascii="Source Sans Pro" w:eastAsia="Cambria" w:hAnsi="Source Sans Pro" w:cs="Times New Roman"/>
      <w:color w:val="0D0D0D" w:themeColor="text1" w:themeTint="F2"/>
      <w:sz w:val="20"/>
      <w:szCs w:val="20"/>
      <w:lang w:val="de-DE" w:eastAsia="de-DE" w:bidi="hi-IN"/>
    </w:rPr>
  </w:style>
  <w:style w:type="character" w:styleId="Hyperlink">
    <w:name w:val="Hyperlink"/>
    <w:basedOn w:val="Absatz-Standardschriftart"/>
    <w:uiPriority w:val="99"/>
    <w:unhideWhenUsed/>
    <w:rsid w:val="00693F74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02A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02A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02A7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02A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02A7"/>
    <w:rPr>
      <w:b/>
      <w:bCs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2A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2A7"/>
    <w:rPr>
      <w:rFonts w:ascii="Times New Roman" w:hAnsi="Times New Roman" w:cs="Times New Roman"/>
      <w:sz w:val="18"/>
      <w:szCs w:val="18"/>
      <w:lang w:val="de-CH"/>
    </w:rPr>
  </w:style>
  <w:style w:type="character" w:customStyle="1" w:styleId="NichtaufgelsteErwhnung1">
    <w:name w:val="Nicht aufgelöste Erwähnung1"/>
    <w:basedOn w:val="Absatz-Standardschriftart"/>
    <w:uiPriority w:val="99"/>
    <w:rsid w:val="008019F1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E64C25"/>
    <w:pPr>
      <w:ind w:left="720"/>
      <w:contextualSpacing/>
    </w:pPr>
  </w:style>
  <w:style w:type="paragraph" w:styleId="berarbeitung">
    <w:name w:val="Revision"/>
    <w:hidden/>
    <w:uiPriority w:val="99"/>
    <w:semiHidden/>
    <w:rsid w:val="00BC26D5"/>
    <w:rPr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CF70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fe@generationentandem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rueegsegger@generationentandem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ilfe@generationentandem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d.gt/technikhilf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72A522-8EDF-564B-B043-714AA436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2103</Characters>
  <Application>Microsoft Office Word</Application>
  <DocSecurity>0</DocSecurity>
  <Lines>72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Annina Reusser</dc:creator>
  <cp:keywords/>
  <dc:description/>
  <cp:lastModifiedBy>Julian Seidl</cp:lastModifiedBy>
  <cp:revision>3</cp:revision>
  <dcterms:created xsi:type="dcterms:W3CDTF">2018-12-02T12:04:00Z</dcterms:created>
  <dcterms:modified xsi:type="dcterms:W3CDTF">2018-12-02T12:05:00Z</dcterms:modified>
</cp:coreProperties>
</file>