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46222" w14:textId="0A31777A" w:rsidR="00334786" w:rsidRDefault="00334786">
      <w:pPr>
        <w:rPr>
          <w:rFonts w:cstheme="minorHAnsi"/>
          <w:lang w:val="de-CH"/>
        </w:rPr>
      </w:pPr>
    </w:p>
    <w:p w14:paraId="68359DB9" w14:textId="77777777" w:rsidR="00334786" w:rsidRDefault="00334786">
      <w:pPr>
        <w:rPr>
          <w:rFonts w:cstheme="minorHAnsi"/>
          <w:lang w:val="de-CH"/>
        </w:rPr>
      </w:pPr>
    </w:p>
    <w:p w14:paraId="5482533D" w14:textId="12B24516" w:rsidR="00B27F50" w:rsidRPr="00552255" w:rsidRDefault="00CF5C5E">
      <w:pPr>
        <w:rPr>
          <w:rFonts w:cstheme="minorHAnsi"/>
          <w:lang w:val="de-CH"/>
        </w:rPr>
      </w:pPr>
      <w:r w:rsidRPr="00552255">
        <w:rPr>
          <w:rFonts w:cstheme="minorHAnsi"/>
          <w:lang w:val="de-CH"/>
        </w:rPr>
        <w:t xml:space="preserve">Thun, </w:t>
      </w:r>
      <w:r w:rsidR="00FC6EA5">
        <w:rPr>
          <w:rFonts w:cstheme="minorHAnsi"/>
          <w:lang w:val="de-CH"/>
        </w:rPr>
        <w:t xml:space="preserve">den </w:t>
      </w:r>
      <w:r w:rsidRPr="00552255">
        <w:rPr>
          <w:rFonts w:cstheme="minorHAnsi"/>
          <w:lang w:val="de-CH"/>
        </w:rPr>
        <w:t>1</w:t>
      </w:r>
      <w:r w:rsidR="003A16AF">
        <w:rPr>
          <w:rFonts w:cstheme="minorHAnsi"/>
          <w:lang w:val="de-CH"/>
        </w:rPr>
        <w:t>8</w:t>
      </w:r>
      <w:r w:rsidRPr="00552255">
        <w:rPr>
          <w:rFonts w:cstheme="minorHAnsi"/>
          <w:lang w:val="de-CH"/>
        </w:rPr>
        <w:t>. Juli 2017</w:t>
      </w:r>
    </w:p>
    <w:p w14:paraId="26C04080" w14:textId="77777777" w:rsidR="00CF5C5E" w:rsidRPr="00552255" w:rsidRDefault="00CF5C5E">
      <w:pPr>
        <w:rPr>
          <w:rFonts w:cstheme="minorHAnsi"/>
          <w:lang w:val="de-CH"/>
        </w:rPr>
      </w:pPr>
    </w:p>
    <w:p w14:paraId="4FF467BF" w14:textId="22B74498" w:rsidR="00B27F50" w:rsidRPr="00552255" w:rsidRDefault="00B27F50" w:rsidP="00B27F50">
      <w:pPr>
        <w:rPr>
          <w:rFonts w:cstheme="minorHAnsi"/>
          <w:b/>
        </w:rPr>
      </w:pPr>
      <w:r w:rsidRPr="00552255">
        <w:rPr>
          <w:rFonts w:cstheme="minorHAnsi"/>
          <w:b/>
        </w:rPr>
        <w:t>Medienmitteilung</w:t>
      </w:r>
      <w:bookmarkStart w:id="0" w:name="_GoBack"/>
      <w:bookmarkEnd w:id="0"/>
    </w:p>
    <w:p w14:paraId="6E3CEF03" w14:textId="452AA908" w:rsidR="00B27F50" w:rsidRPr="004C2F1F" w:rsidRDefault="00B27F50" w:rsidP="00B27F50">
      <w:pPr>
        <w:rPr>
          <w:rFonts w:cstheme="minorHAnsi"/>
          <w:b/>
          <w:sz w:val="36"/>
          <w:szCs w:val="36"/>
        </w:rPr>
      </w:pPr>
      <w:r w:rsidRPr="004C2F1F">
        <w:rPr>
          <w:rFonts w:cstheme="minorHAnsi"/>
          <w:b/>
          <w:sz w:val="36"/>
          <w:szCs w:val="36"/>
        </w:rPr>
        <w:t>Generationenfestival</w:t>
      </w:r>
      <w:r w:rsidR="00DC22FD" w:rsidRPr="004C2F1F">
        <w:rPr>
          <w:rFonts w:cstheme="minorHAnsi"/>
          <w:b/>
          <w:sz w:val="36"/>
          <w:szCs w:val="36"/>
        </w:rPr>
        <w:t xml:space="preserve"> am 9. September 2017</w:t>
      </w:r>
    </w:p>
    <w:p w14:paraId="32AA441F" w14:textId="0DCEA3D9" w:rsidR="00B27F50" w:rsidRPr="00552255" w:rsidRDefault="00B27F50" w:rsidP="00B27F50">
      <w:pPr>
        <w:rPr>
          <w:rFonts w:cstheme="minorHAnsi"/>
          <w:b/>
        </w:rPr>
      </w:pPr>
      <w:r w:rsidRPr="00552255">
        <w:rPr>
          <w:rFonts w:cstheme="minorHAnsi"/>
          <w:b/>
        </w:rPr>
        <w:t>Am Samsta</w:t>
      </w:r>
      <w:r w:rsidR="006F01C3">
        <w:rPr>
          <w:rFonts w:cstheme="minorHAnsi"/>
          <w:b/>
        </w:rPr>
        <w:t>g, 9. September 2017</w:t>
      </w:r>
      <w:r w:rsidR="00FC6EA5">
        <w:rPr>
          <w:rFonts w:cstheme="minorHAnsi"/>
          <w:b/>
        </w:rPr>
        <w:t>,</w:t>
      </w:r>
      <w:r w:rsidR="006F01C3">
        <w:rPr>
          <w:rFonts w:cstheme="minorHAnsi"/>
          <w:b/>
        </w:rPr>
        <w:t xml:space="preserve"> findet </w:t>
      </w:r>
      <w:r w:rsidR="001A69EA">
        <w:rPr>
          <w:rFonts w:cstheme="minorHAnsi"/>
          <w:b/>
        </w:rPr>
        <w:t xml:space="preserve">zum ersten Mal </w:t>
      </w:r>
      <w:r w:rsidR="006F01C3">
        <w:rPr>
          <w:rFonts w:cstheme="minorHAnsi"/>
          <w:b/>
        </w:rPr>
        <w:t>das</w:t>
      </w:r>
      <w:r w:rsidR="001A69EA" w:rsidRPr="00552255">
        <w:rPr>
          <w:rFonts w:cstheme="minorHAnsi"/>
          <w:b/>
        </w:rPr>
        <w:t xml:space="preserve"> </w:t>
      </w:r>
      <w:r w:rsidRPr="00552255">
        <w:rPr>
          <w:rFonts w:cstheme="minorHAnsi"/>
          <w:b/>
        </w:rPr>
        <w:t>Generationenfestiva</w:t>
      </w:r>
      <w:r w:rsidR="00FC6EA5">
        <w:rPr>
          <w:rFonts w:cstheme="minorHAnsi"/>
          <w:b/>
        </w:rPr>
        <w:t>l auf dem Areal Gymnasium Thun (</w:t>
      </w:r>
      <w:r w:rsidRPr="00552255">
        <w:rPr>
          <w:rFonts w:cstheme="minorHAnsi"/>
          <w:b/>
        </w:rPr>
        <w:t>Standort Seefeld</w:t>
      </w:r>
      <w:r w:rsidR="00FC6EA5">
        <w:rPr>
          <w:rFonts w:cstheme="minorHAnsi"/>
          <w:b/>
        </w:rPr>
        <w:t>)</w:t>
      </w:r>
      <w:r w:rsidRPr="00552255">
        <w:rPr>
          <w:rFonts w:cstheme="minorHAnsi"/>
          <w:b/>
        </w:rPr>
        <w:t xml:space="preserve"> statt. Von 10 bis </w:t>
      </w:r>
      <w:r w:rsidR="006F01C3">
        <w:rPr>
          <w:rFonts w:cstheme="minorHAnsi"/>
          <w:b/>
        </w:rPr>
        <w:t>Mitternacht</w:t>
      </w:r>
      <w:r w:rsidRPr="00552255">
        <w:rPr>
          <w:rFonts w:cstheme="minorHAnsi"/>
          <w:b/>
        </w:rPr>
        <w:t xml:space="preserve"> wird</w:t>
      </w:r>
      <w:r w:rsidR="006F01C3">
        <w:rPr>
          <w:rFonts w:cstheme="minorHAnsi"/>
          <w:b/>
        </w:rPr>
        <w:t xml:space="preserve"> mit Hig</w:t>
      </w:r>
      <w:r w:rsidR="00FC6EA5">
        <w:rPr>
          <w:rFonts w:cstheme="minorHAnsi"/>
          <w:b/>
        </w:rPr>
        <w:t>h</w:t>
      </w:r>
      <w:r w:rsidR="006F01C3">
        <w:rPr>
          <w:rFonts w:cstheme="minorHAnsi"/>
          <w:b/>
        </w:rPr>
        <w:t xml:space="preserve">lights, Workshops und dem </w:t>
      </w:r>
      <w:proofErr w:type="spellStart"/>
      <w:r w:rsidR="006F01C3">
        <w:rPr>
          <w:rFonts w:cstheme="minorHAnsi"/>
          <w:b/>
        </w:rPr>
        <w:t>Festivalmärit</w:t>
      </w:r>
      <w:proofErr w:type="spellEnd"/>
      <w:r w:rsidRPr="00552255">
        <w:rPr>
          <w:rFonts w:cstheme="minorHAnsi"/>
          <w:b/>
        </w:rPr>
        <w:t xml:space="preserve"> ein vielseitiges </w:t>
      </w:r>
      <w:r w:rsidR="001A69EA">
        <w:rPr>
          <w:rFonts w:cstheme="minorHAnsi"/>
          <w:b/>
        </w:rPr>
        <w:t>P</w:t>
      </w:r>
      <w:r w:rsidRPr="00552255">
        <w:rPr>
          <w:rFonts w:cstheme="minorHAnsi"/>
          <w:b/>
        </w:rPr>
        <w:t>rogramm für Jung und Alt geboten.</w:t>
      </w:r>
    </w:p>
    <w:p w14:paraId="490420D1" w14:textId="2CEE22AD" w:rsidR="00452CF9" w:rsidRPr="00552255" w:rsidRDefault="00452CF9" w:rsidP="00452CF9">
      <w:pPr>
        <w:autoSpaceDE w:val="0"/>
        <w:autoSpaceDN w:val="0"/>
        <w:adjustRightInd w:val="0"/>
        <w:rPr>
          <w:rFonts w:cstheme="minorHAnsi"/>
        </w:rPr>
      </w:pPr>
      <w:r w:rsidRPr="00552255">
        <w:rPr>
          <w:rFonts w:cstheme="minorHAnsi"/>
        </w:rPr>
        <w:t>Das Programm des Generationenfestival</w:t>
      </w:r>
      <w:r w:rsidR="00E42BBD" w:rsidRPr="00552255">
        <w:rPr>
          <w:rFonts w:cstheme="minorHAnsi"/>
        </w:rPr>
        <w:t>s</w:t>
      </w:r>
      <w:r w:rsidRPr="00552255">
        <w:rPr>
          <w:rFonts w:cstheme="minorHAnsi"/>
        </w:rPr>
        <w:t xml:space="preserve"> steht nach einem Jahr Vorbereitungszeit und wird vom Verein </w:t>
      </w:r>
      <w:r w:rsidRPr="00552255">
        <w:rPr>
          <w:rFonts w:cstheme="minorHAnsi"/>
          <w:i/>
          <w:iCs/>
        </w:rPr>
        <w:t>«und» das Generationentandem</w:t>
      </w:r>
      <w:r w:rsidR="006C5FCF">
        <w:rPr>
          <w:rFonts w:cstheme="minorHAnsi"/>
          <w:i/>
          <w:iCs/>
        </w:rPr>
        <w:t xml:space="preserve"> </w:t>
      </w:r>
      <w:r w:rsidR="006C5FCF">
        <w:rPr>
          <w:rFonts w:cstheme="minorHAnsi"/>
          <w:iCs/>
        </w:rPr>
        <w:t>gemeinsam mit zahlreichen Partnern</w:t>
      </w:r>
      <w:r w:rsidRPr="00552255">
        <w:rPr>
          <w:rFonts w:cstheme="minorHAnsi"/>
        </w:rPr>
        <w:t xml:space="preserve"> organisiert. </w:t>
      </w:r>
      <w:r w:rsidR="00E42BBD" w:rsidRPr="00552255">
        <w:rPr>
          <w:rFonts w:cstheme="minorHAnsi"/>
        </w:rPr>
        <w:t>Eingeladen ist die gesamte Bevölkerung – von Jung bis Alt, generationenübergreifend – aus der Stadt und aus der Region.</w:t>
      </w:r>
      <w:r w:rsidR="008E1AD7" w:rsidRPr="00552255">
        <w:rPr>
          <w:rFonts w:cstheme="minorHAnsi"/>
        </w:rPr>
        <w:t xml:space="preserve"> </w:t>
      </w:r>
      <w:r w:rsidR="006C5FCF">
        <w:rPr>
          <w:rFonts w:cstheme="minorHAnsi"/>
        </w:rPr>
        <w:t>Der Eintritt steht allen offen – es wird eine Kollekte erhoben. Das</w:t>
      </w:r>
      <w:r w:rsidR="008E1AD7" w:rsidRPr="00552255">
        <w:rPr>
          <w:rFonts w:cstheme="minorHAnsi"/>
        </w:rPr>
        <w:t xml:space="preserve"> Generationenfestival </w:t>
      </w:r>
      <w:r w:rsidR="006C5FCF">
        <w:rPr>
          <w:rFonts w:cstheme="minorHAnsi"/>
        </w:rPr>
        <w:t xml:space="preserve">wird finanziell von </w:t>
      </w:r>
      <w:r w:rsidR="008E1AD7" w:rsidRPr="00552255">
        <w:rPr>
          <w:rFonts w:cstheme="minorHAnsi"/>
        </w:rPr>
        <w:t xml:space="preserve">Sponsoren und Partnern </w:t>
      </w:r>
      <w:r w:rsidR="006C5FCF">
        <w:rPr>
          <w:rFonts w:cstheme="minorHAnsi"/>
        </w:rPr>
        <w:t>unterstützt</w:t>
      </w:r>
      <w:r w:rsidR="008E1AD7" w:rsidRPr="00552255">
        <w:rPr>
          <w:rFonts w:cstheme="minorHAnsi"/>
        </w:rPr>
        <w:t>.</w:t>
      </w:r>
      <w:r w:rsidR="006C5FCF">
        <w:rPr>
          <w:rFonts w:cstheme="minorHAnsi"/>
        </w:rPr>
        <w:t xml:space="preserve"> Möglich wird es nur dank Freiwilligenarbeit.</w:t>
      </w:r>
      <w:r w:rsidR="008E1AD7" w:rsidRPr="00552255">
        <w:rPr>
          <w:rFonts w:cstheme="minorHAnsi"/>
        </w:rPr>
        <w:t xml:space="preserve"> </w:t>
      </w:r>
    </w:p>
    <w:p w14:paraId="3E6BDDAC" w14:textId="77777777" w:rsidR="009718CC" w:rsidRPr="00552255" w:rsidRDefault="009718CC" w:rsidP="009718CC">
      <w:pPr>
        <w:ind w:left="1410" w:hanging="1410"/>
        <w:rPr>
          <w:rFonts w:cstheme="minorHAnsi"/>
          <w:b/>
        </w:rPr>
      </w:pPr>
      <w:r w:rsidRPr="00552255">
        <w:rPr>
          <w:rFonts w:cstheme="minorHAnsi"/>
          <w:b/>
        </w:rPr>
        <w:t>Ein buntes, spannendes, unterhaltendes Programm am Generationenfestival:</w:t>
      </w:r>
    </w:p>
    <w:p w14:paraId="4FE78789" w14:textId="180C6C88" w:rsidR="00B326CC" w:rsidRDefault="0098319A" w:rsidP="00204B16">
      <w:pPr>
        <w:rPr>
          <w:rFonts w:cstheme="minorHAnsi"/>
        </w:rPr>
      </w:pPr>
      <w:r w:rsidRPr="00552255">
        <w:rPr>
          <w:rFonts w:cstheme="minorHAnsi"/>
        </w:rPr>
        <w:t xml:space="preserve">Stimmen, Melodien und Akkorde, Worte, Gesten und Mimik begeistern alle Generationen seit Jahrzehnten. Wir bringen Musik, Slam </w:t>
      </w:r>
      <w:proofErr w:type="spellStart"/>
      <w:r w:rsidRPr="00552255">
        <w:rPr>
          <w:rFonts w:cstheme="minorHAnsi"/>
        </w:rPr>
        <w:t>Poetry</w:t>
      </w:r>
      <w:proofErr w:type="spellEnd"/>
      <w:r w:rsidRPr="00552255">
        <w:rPr>
          <w:rFonts w:cstheme="minorHAnsi"/>
        </w:rPr>
        <w:t xml:space="preserve"> und Improvisationstheater auf die Bühnen des Generationenfestivals.</w:t>
      </w:r>
      <w:r>
        <w:rPr>
          <w:rFonts w:cstheme="minorHAnsi"/>
        </w:rPr>
        <w:t xml:space="preserve"> Die Besucher</w:t>
      </w:r>
      <w:r w:rsidR="006C5FCF">
        <w:rPr>
          <w:rFonts w:cstheme="minorHAnsi"/>
        </w:rPr>
        <w:t>innen und Besucher</w:t>
      </w:r>
      <w:r>
        <w:rPr>
          <w:rFonts w:cstheme="minorHAnsi"/>
        </w:rPr>
        <w:t xml:space="preserve"> dürfen sich auf </w:t>
      </w:r>
      <w:r w:rsidR="009718CC" w:rsidRPr="00552255">
        <w:rPr>
          <w:rFonts w:cstheme="minorHAnsi"/>
        </w:rPr>
        <w:t>Auftritte bekannter Musiker</w:t>
      </w:r>
      <w:r>
        <w:rPr>
          <w:rFonts w:cstheme="minorHAnsi"/>
        </w:rPr>
        <w:t xml:space="preserve"> und </w:t>
      </w:r>
      <w:r w:rsidR="009718CC" w:rsidRPr="00552255">
        <w:rPr>
          <w:rFonts w:cstheme="minorHAnsi"/>
        </w:rPr>
        <w:t>engagierte</w:t>
      </w:r>
      <w:r>
        <w:rPr>
          <w:rFonts w:cstheme="minorHAnsi"/>
        </w:rPr>
        <w:t>r</w:t>
      </w:r>
      <w:r w:rsidR="009718CC" w:rsidRPr="00552255">
        <w:rPr>
          <w:rFonts w:cstheme="minorHAnsi"/>
        </w:rPr>
        <w:t xml:space="preserve"> Nachwuchskünstler</w:t>
      </w:r>
      <w:r w:rsidR="006C5FCF">
        <w:rPr>
          <w:rFonts w:cstheme="minorHAnsi"/>
        </w:rPr>
        <w:t>i</w:t>
      </w:r>
      <w:r w:rsidR="009718CC" w:rsidRPr="00552255">
        <w:rPr>
          <w:rFonts w:cstheme="minorHAnsi"/>
        </w:rPr>
        <w:t>nnen</w:t>
      </w:r>
      <w:r w:rsidR="006C5FCF">
        <w:rPr>
          <w:rFonts w:cstheme="minorHAnsi"/>
        </w:rPr>
        <w:t xml:space="preserve"> und </w:t>
      </w:r>
      <w:r w:rsidR="00FC6EA5">
        <w:rPr>
          <w:rFonts w:cstheme="minorHAnsi"/>
        </w:rPr>
        <w:t>-</w:t>
      </w:r>
      <w:r w:rsidR="00556515">
        <w:rPr>
          <w:rFonts w:cstheme="minorHAnsi"/>
        </w:rPr>
        <w:t>k</w:t>
      </w:r>
      <w:r w:rsidR="006C5FCF">
        <w:rPr>
          <w:rFonts w:cstheme="minorHAnsi"/>
        </w:rPr>
        <w:t>ünstler</w:t>
      </w:r>
      <w:r>
        <w:rPr>
          <w:rFonts w:cstheme="minorHAnsi"/>
        </w:rPr>
        <w:t xml:space="preserve"> freuen</w:t>
      </w:r>
      <w:r w:rsidR="009718CC" w:rsidRPr="00552255">
        <w:rPr>
          <w:rFonts w:cstheme="minorHAnsi"/>
        </w:rPr>
        <w:t xml:space="preserve">, </w:t>
      </w:r>
      <w:r w:rsidR="00CE0E6D">
        <w:rPr>
          <w:rFonts w:cstheme="minorHAnsi"/>
        </w:rPr>
        <w:t>d</w:t>
      </w:r>
      <w:r w:rsidR="009718CC" w:rsidRPr="00552255">
        <w:rPr>
          <w:rFonts w:cstheme="minorHAnsi"/>
        </w:rPr>
        <w:t xml:space="preserve">arunter: </w:t>
      </w:r>
      <w:proofErr w:type="spellStart"/>
      <w:r w:rsidR="009718CC" w:rsidRPr="00552255">
        <w:rPr>
          <w:rFonts w:cstheme="minorHAnsi"/>
        </w:rPr>
        <w:t>Tinu</w:t>
      </w:r>
      <w:proofErr w:type="spellEnd"/>
      <w:r w:rsidR="009718CC" w:rsidRPr="00552255">
        <w:rPr>
          <w:rFonts w:cstheme="minorHAnsi"/>
        </w:rPr>
        <w:t xml:space="preserve"> </w:t>
      </w:r>
      <w:proofErr w:type="spellStart"/>
      <w:r w:rsidR="009718CC" w:rsidRPr="00552255">
        <w:rPr>
          <w:rFonts w:cstheme="minorHAnsi"/>
        </w:rPr>
        <w:t>Heiniger</w:t>
      </w:r>
      <w:proofErr w:type="spellEnd"/>
      <w:r w:rsidR="009718CC" w:rsidRPr="00552255">
        <w:rPr>
          <w:rFonts w:cstheme="minorHAnsi"/>
        </w:rPr>
        <w:t xml:space="preserve">, Veronica </w:t>
      </w:r>
      <w:proofErr w:type="spellStart"/>
      <w:r w:rsidR="009718CC" w:rsidRPr="00552255">
        <w:rPr>
          <w:rFonts w:cstheme="minorHAnsi"/>
        </w:rPr>
        <w:t>Fusaro</w:t>
      </w:r>
      <w:proofErr w:type="spellEnd"/>
      <w:r w:rsidR="009718CC" w:rsidRPr="00552255">
        <w:rPr>
          <w:rFonts w:cstheme="minorHAnsi"/>
        </w:rPr>
        <w:t xml:space="preserve">, </w:t>
      </w:r>
      <w:proofErr w:type="spellStart"/>
      <w:r w:rsidR="009718CC" w:rsidRPr="00552255">
        <w:rPr>
          <w:rFonts w:cstheme="minorHAnsi"/>
        </w:rPr>
        <w:t>Noti</w:t>
      </w:r>
      <w:proofErr w:type="spellEnd"/>
      <w:r w:rsidR="009718CC" w:rsidRPr="00552255">
        <w:rPr>
          <w:rFonts w:cstheme="minorHAnsi"/>
        </w:rPr>
        <w:t xml:space="preserve"> </w:t>
      </w:r>
      <w:proofErr w:type="spellStart"/>
      <w:r w:rsidR="009718CC" w:rsidRPr="00552255">
        <w:rPr>
          <w:rFonts w:cstheme="minorHAnsi"/>
        </w:rPr>
        <w:t>Wümié</w:t>
      </w:r>
      <w:proofErr w:type="spellEnd"/>
      <w:r w:rsidR="009718CC" w:rsidRPr="00552255">
        <w:rPr>
          <w:rFonts w:cstheme="minorHAnsi"/>
        </w:rPr>
        <w:t xml:space="preserve"> (Greis), Infinite Hills, </w:t>
      </w:r>
      <w:r w:rsidR="00771E0F" w:rsidRPr="00552255">
        <w:rPr>
          <w:rFonts w:cstheme="minorHAnsi"/>
        </w:rPr>
        <w:t xml:space="preserve">Evelyn &amp; </w:t>
      </w:r>
      <w:r w:rsidR="009718CC" w:rsidRPr="00552255">
        <w:rPr>
          <w:rFonts w:cstheme="minorHAnsi"/>
        </w:rPr>
        <w:t>Kristina Brunner</w:t>
      </w:r>
      <w:r w:rsidR="00964525">
        <w:rPr>
          <w:rFonts w:cstheme="minorHAnsi"/>
        </w:rPr>
        <w:t>, Swiss Jazz Orchestra</w:t>
      </w:r>
      <w:r>
        <w:rPr>
          <w:rFonts w:cstheme="minorHAnsi"/>
        </w:rPr>
        <w:t xml:space="preserve"> - Small Band</w:t>
      </w:r>
      <w:r w:rsidR="00E51257">
        <w:rPr>
          <w:rFonts w:cstheme="minorHAnsi"/>
        </w:rPr>
        <w:t xml:space="preserve">, </w:t>
      </w:r>
      <w:proofErr w:type="spellStart"/>
      <w:r w:rsidR="00E51257">
        <w:rPr>
          <w:rFonts w:cstheme="minorHAnsi"/>
        </w:rPr>
        <w:t>MonoBluesBand</w:t>
      </w:r>
      <w:proofErr w:type="spellEnd"/>
      <w:r w:rsidR="00E51257">
        <w:rPr>
          <w:rFonts w:cstheme="minorHAnsi"/>
        </w:rPr>
        <w:t xml:space="preserve">, </w:t>
      </w:r>
      <w:proofErr w:type="spellStart"/>
      <w:r w:rsidR="00E51257">
        <w:rPr>
          <w:rFonts w:cstheme="minorHAnsi"/>
        </w:rPr>
        <w:t>Lisa's</w:t>
      </w:r>
      <w:proofErr w:type="spellEnd"/>
      <w:r w:rsidR="00E51257">
        <w:rPr>
          <w:rFonts w:cstheme="minorHAnsi"/>
        </w:rPr>
        <w:t xml:space="preserve"> Panther</w:t>
      </w:r>
      <w:r w:rsidR="00261C89">
        <w:rPr>
          <w:rFonts w:cstheme="minorHAnsi"/>
        </w:rPr>
        <w:t xml:space="preserve">, Improvisationstheater </w:t>
      </w:r>
      <w:proofErr w:type="spellStart"/>
      <w:r w:rsidR="00261C89">
        <w:rPr>
          <w:rFonts w:cstheme="minorHAnsi"/>
        </w:rPr>
        <w:t>Rönee</w:t>
      </w:r>
      <w:proofErr w:type="spellEnd"/>
      <w:r w:rsidR="00261C89">
        <w:rPr>
          <w:rFonts w:cstheme="minorHAnsi"/>
        </w:rPr>
        <w:t xml:space="preserve">, </w:t>
      </w:r>
      <w:r w:rsidR="006C5FCF">
        <w:rPr>
          <w:rFonts w:cstheme="minorHAnsi"/>
        </w:rPr>
        <w:t>Slam-</w:t>
      </w:r>
      <w:proofErr w:type="spellStart"/>
      <w:r w:rsidR="006C5FCF">
        <w:rPr>
          <w:rFonts w:cstheme="minorHAnsi"/>
        </w:rPr>
        <w:t>Poetry</w:t>
      </w:r>
      <w:proofErr w:type="spellEnd"/>
      <w:r w:rsidR="006C5FCF">
        <w:rPr>
          <w:rFonts w:cstheme="minorHAnsi"/>
        </w:rPr>
        <w:t xml:space="preserve">-Show mit Remo </w:t>
      </w:r>
      <w:proofErr w:type="spellStart"/>
      <w:r w:rsidR="006C5FCF">
        <w:rPr>
          <w:rFonts w:cstheme="minorHAnsi"/>
        </w:rPr>
        <w:t>Rickenbacher</w:t>
      </w:r>
      <w:proofErr w:type="spellEnd"/>
      <w:r w:rsidR="006C5FCF">
        <w:rPr>
          <w:rFonts w:cstheme="minorHAnsi"/>
        </w:rPr>
        <w:t xml:space="preserve"> </w:t>
      </w:r>
      <w:r w:rsidR="00E51257">
        <w:rPr>
          <w:rFonts w:cstheme="minorHAnsi"/>
        </w:rPr>
        <w:t xml:space="preserve">und </w:t>
      </w:r>
      <w:r w:rsidR="006C5FCF">
        <w:rPr>
          <w:rFonts w:cstheme="minorHAnsi"/>
        </w:rPr>
        <w:t xml:space="preserve">vielem mehr </w:t>
      </w:r>
      <w:r w:rsidR="00DC22FD">
        <w:rPr>
          <w:rFonts w:cstheme="minorHAnsi"/>
        </w:rPr>
        <w:t xml:space="preserve">(online: </w:t>
      </w:r>
      <w:hyperlink r:id="rId7" w:history="1">
        <w:r w:rsidR="00DC22FD" w:rsidRPr="00B326CC">
          <w:rPr>
            <w:rStyle w:val="Link"/>
            <w:rFonts w:cstheme="minorHAnsi"/>
          </w:rPr>
          <w:t>www.generationenfestival.ch</w:t>
        </w:r>
      </w:hyperlink>
      <w:r w:rsidR="00DC22FD">
        <w:rPr>
          <w:rFonts w:cstheme="minorHAnsi"/>
        </w:rPr>
        <w:t>)</w:t>
      </w:r>
      <w:r w:rsidR="00964525">
        <w:rPr>
          <w:rFonts w:cstheme="minorHAnsi"/>
        </w:rPr>
        <w:t xml:space="preserve">. </w:t>
      </w:r>
    </w:p>
    <w:p w14:paraId="4FA58844" w14:textId="77777777" w:rsidR="00B326CC" w:rsidRPr="00552255" w:rsidRDefault="00B326CC" w:rsidP="00B326CC">
      <w:pPr>
        <w:rPr>
          <w:rFonts w:cstheme="minorHAnsi"/>
          <w:b/>
        </w:rPr>
      </w:pPr>
      <w:proofErr w:type="spellStart"/>
      <w:r w:rsidRPr="00552255">
        <w:rPr>
          <w:rFonts w:cstheme="minorHAnsi"/>
          <w:b/>
        </w:rPr>
        <w:t>Festivalmärit</w:t>
      </w:r>
      <w:proofErr w:type="spellEnd"/>
      <w:r w:rsidRPr="00552255">
        <w:rPr>
          <w:rFonts w:cstheme="minorHAnsi"/>
          <w:b/>
        </w:rPr>
        <w:t xml:space="preserve"> 10 - 18 Uhr | Food &amp; Drinks bis 23 Uhr</w:t>
      </w:r>
    </w:p>
    <w:p w14:paraId="1C697039" w14:textId="62B6A6A6" w:rsidR="00B326CC" w:rsidRPr="00552255" w:rsidRDefault="00B326CC" w:rsidP="00B326CC">
      <w:pPr>
        <w:rPr>
          <w:rFonts w:cstheme="minorHAnsi"/>
        </w:rPr>
      </w:pPr>
      <w:r w:rsidRPr="00552255">
        <w:rPr>
          <w:rFonts w:cstheme="minorHAnsi"/>
        </w:rPr>
        <w:t xml:space="preserve">Für das Generationenfestival wird das Seefeld-Areal in einen </w:t>
      </w:r>
      <w:r w:rsidR="006C5FCF">
        <w:rPr>
          <w:rFonts w:cstheme="minorHAnsi"/>
        </w:rPr>
        <w:t xml:space="preserve">einmaligen </w:t>
      </w:r>
      <w:proofErr w:type="spellStart"/>
      <w:r w:rsidRPr="00552255">
        <w:rPr>
          <w:rFonts w:cstheme="minorHAnsi"/>
        </w:rPr>
        <w:t>Märit</w:t>
      </w:r>
      <w:proofErr w:type="spellEnd"/>
      <w:r w:rsidRPr="00552255">
        <w:rPr>
          <w:rFonts w:cstheme="minorHAnsi"/>
        </w:rPr>
        <w:t xml:space="preserve"> verwandelt. Hier präsentieren sich Gruppen</w:t>
      </w:r>
      <w:r>
        <w:rPr>
          <w:rFonts w:cstheme="minorHAnsi"/>
        </w:rPr>
        <w:t>,</w:t>
      </w:r>
      <w:r w:rsidRPr="00552255">
        <w:rPr>
          <w:rFonts w:cstheme="minorHAnsi"/>
        </w:rPr>
        <w:t xml:space="preserve"> Firmen</w:t>
      </w:r>
      <w:r>
        <w:rPr>
          <w:rFonts w:cstheme="minorHAnsi"/>
        </w:rPr>
        <w:t xml:space="preserve"> und verschiedene Projekte, die sich für Jung und Alt engagieren.</w:t>
      </w:r>
      <w:r w:rsidRPr="00552255">
        <w:rPr>
          <w:rFonts w:cstheme="minorHAnsi"/>
        </w:rPr>
        <w:t xml:space="preserve"> Für Essen, alkoholfreie Getränke und Überraschungen ist gesorgt. Darunter: Fein-Food, Rikscha- und Tandemfahren, </w:t>
      </w:r>
      <w:r w:rsidR="006C5FCF">
        <w:rPr>
          <w:rFonts w:cstheme="minorHAnsi"/>
        </w:rPr>
        <w:t xml:space="preserve">Kulturgarten </w:t>
      </w:r>
      <w:proofErr w:type="spellStart"/>
      <w:r w:rsidR="006C5FCF">
        <w:rPr>
          <w:rFonts w:cstheme="minorHAnsi"/>
        </w:rPr>
        <w:t>Schadau</w:t>
      </w:r>
      <w:proofErr w:type="spellEnd"/>
      <w:r w:rsidRPr="00552255">
        <w:rPr>
          <w:rFonts w:cstheme="minorHAnsi"/>
        </w:rPr>
        <w:t xml:space="preserve">, </w:t>
      </w:r>
      <w:r w:rsidR="006C5FCF">
        <w:rPr>
          <w:rFonts w:cstheme="minorHAnsi"/>
        </w:rPr>
        <w:t>Sprachsofa, Guerilla-</w:t>
      </w:r>
      <w:proofErr w:type="spellStart"/>
      <w:r w:rsidR="006C5FCF">
        <w:rPr>
          <w:rFonts w:cstheme="minorHAnsi"/>
        </w:rPr>
        <w:t>Lismen</w:t>
      </w:r>
      <w:proofErr w:type="spellEnd"/>
      <w:r w:rsidR="006C5FCF">
        <w:rPr>
          <w:rFonts w:cstheme="minorHAnsi"/>
        </w:rPr>
        <w:t xml:space="preserve">, </w:t>
      </w:r>
      <w:r w:rsidRPr="00552255">
        <w:rPr>
          <w:rFonts w:cstheme="minorHAnsi"/>
        </w:rPr>
        <w:t xml:space="preserve">Tink.ch, Intergeneration, Flohmarkt, Tandemfahren, </w:t>
      </w:r>
      <w:proofErr w:type="spellStart"/>
      <w:r w:rsidR="006C5FCF">
        <w:rPr>
          <w:rFonts w:cstheme="minorHAnsi"/>
        </w:rPr>
        <w:t>Ludothek</w:t>
      </w:r>
      <w:proofErr w:type="spellEnd"/>
      <w:r w:rsidRPr="00552255">
        <w:rPr>
          <w:rFonts w:cstheme="minorHAnsi"/>
        </w:rPr>
        <w:t>, und viele weitere.</w:t>
      </w:r>
    </w:p>
    <w:p w14:paraId="14030291" w14:textId="77777777" w:rsidR="00B326CC" w:rsidRPr="00552255" w:rsidRDefault="00B326CC" w:rsidP="00B326CC">
      <w:pPr>
        <w:rPr>
          <w:rFonts w:cstheme="minorHAnsi"/>
          <w:b/>
        </w:rPr>
      </w:pPr>
      <w:r w:rsidRPr="00552255">
        <w:rPr>
          <w:rFonts w:cstheme="minorHAnsi"/>
          <w:b/>
        </w:rPr>
        <w:t>Workshops von 10 bis 18 Uhr</w:t>
      </w:r>
    </w:p>
    <w:p w14:paraId="52862F92" w14:textId="5D1ABB70" w:rsidR="00B326CC" w:rsidRDefault="00336C6A" w:rsidP="00B326CC">
      <w:pPr>
        <w:rPr>
          <w:rFonts w:cstheme="minorHAnsi"/>
        </w:rPr>
      </w:pPr>
      <w:r>
        <w:rPr>
          <w:rFonts w:cstheme="minorHAnsi"/>
        </w:rPr>
        <w:t xml:space="preserve">Das Publikum kann </w:t>
      </w:r>
      <w:r w:rsidR="00B326CC" w:rsidRPr="00552255">
        <w:rPr>
          <w:rFonts w:cstheme="minorHAnsi"/>
        </w:rPr>
        <w:t>Virtual Reality</w:t>
      </w:r>
      <w:r w:rsidR="00B326CC">
        <w:rPr>
          <w:rFonts w:cstheme="minorHAnsi"/>
        </w:rPr>
        <w:t xml:space="preserve"> erleben, Tanzen und Entspannen, Originale aus dem</w:t>
      </w:r>
      <w:r w:rsidR="00B326CC" w:rsidRPr="00552255">
        <w:rPr>
          <w:rFonts w:cstheme="minorHAnsi"/>
        </w:rPr>
        <w:t xml:space="preserve"> Kunstmuseum Thun</w:t>
      </w:r>
      <w:r w:rsidR="00B326CC">
        <w:rPr>
          <w:rFonts w:cstheme="minorHAnsi"/>
        </w:rPr>
        <w:t xml:space="preserve"> bewundern, im</w:t>
      </w:r>
      <w:r w:rsidR="00B326CC" w:rsidRPr="00552255">
        <w:rPr>
          <w:rFonts w:cstheme="minorHAnsi"/>
        </w:rPr>
        <w:t xml:space="preserve"> </w:t>
      </w:r>
      <w:proofErr w:type="spellStart"/>
      <w:r w:rsidR="00B326CC" w:rsidRPr="00552255">
        <w:rPr>
          <w:rFonts w:cstheme="minorHAnsi"/>
        </w:rPr>
        <w:t>Repair</w:t>
      </w:r>
      <w:proofErr w:type="spellEnd"/>
      <w:r w:rsidR="00B326CC" w:rsidRPr="00552255">
        <w:rPr>
          <w:rFonts w:cstheme="minorHAnsi"/>
        </w:rPr>
        <w:t xml:space="preserve"> Café</w:t>
      </w:r>
      <w:r w:rsidR="00B326CC">
        <w:rPr>
          <w:rFonts w:cstheme="minorHAnsi"/>
        </w:rPr>
        <w:t xml:space="preserve"> kaputte Gegenstände flicken</w:t>
      </w:r>
      <w:r w:rsidR="00B326CC" w:rsidRPr="00552255">
        <w:rPr>
          <w:rFonts w:cstheme="minorHAnsi"/>
        </w:rPr>
        <w:t xml:space="preserve">, </w:t>
      </w:r>
      <w:r w:rsidR="00B326CC">
        <w:rPr>
          <w:rFonts w:cstheme="minorHAnsi"/>
        </w:rPr>
        <w:t xml:space="preserve">einen </w:t>
      </w:r>
      <w:r w:rsidR="00B326CC" w:rsidRPr="00552255">
        <w:rPr>
          <w:rFonts w:cstheme="minorHAnsi"/>
        </w:rPr>
        <w:t>Crashkurs im Stricken</w:t>
      </w:r>
      <w:r w:rsidR="00B326CC">
        <w:rPr>
          <w:rFonts w:cstheme="minorHAnsi"/>
        </w:rPr>
        <w:t xml:space="preserve"> besuchen, </w:t>
      </w:r>
      <w:r w:rsidR="00B326CC" w:rsidRPr="006F4373">
        <w:rPr>
          <w:rFonts w:cstheme="minorHAnsi"/>
        </w:rPr>
        <w:t>Radio-</w:t>
      </w:r>
      <w:proofErr w:type="spellStart"/>
      <w:r w:rsidR="00B326CC" w:rsidRPr="006F4373">
        <w:rPr>
          <w:rFonts w:cstheme="minorHAnsi"/>
        </w:rPr>
        <w:t>ExpertInnen</w:t>
      </w:r>
      <w:proofErr w:type="spellEnd"/>
      <w:r w:rsidR="00B326CC" w:rsidRPr="006F4373">
        <w:rPr>
          <w:rFonts w:cstheme="minorHAnsi"/>
        </w:rPr>
        <w:t xml:space="preserve"> über die Schultern schauen</w:t>
      </w:r>
      <w:r w:rsidR="00B326CC">
        <w:rPr>
          <w:rFonts w:cstheme="minorHAnsi"/>
        </w:rPr>
        <w:t xml:space="preserve">, Pendeln ausprobieren, Seilspringen mit Jump </w:t>
      </w:r>
      <w:proofErr w:type="spellStart"/>
      <w:r w:rsidR="00B326CC">
        <w:rPr>
          <w:rFonts w:cstheme="minorHAnsi"/>
        </w:rPr>
        <w:t>Rope</w:t>
      </w:r>
      <w:proofErr w:type="spellEnd"/>
      <w:r w:rsidR="00B326CC">
        <w:rPr>
          <w:rFonts w:cstheme="minorHAnsi"/>
        </w:rPr>
        <w:t xml:space="preserve"> Steffisburg, Figurentheater oder </w:t>
      </w:r>
      <w:r w:rsidR="00B326CC" w:rsidRPr="00547038">
        <w:rPr>
          <w:rFonts w:cstheme="minorHAnsi"/>
        </w:rPr>
        <w:t xml:space="preserve">Sketch-Klassiker </w:t>
      </w:r>
      <w:r w:rsidR="00B326CC">
        <w:rPr>
          <w:rFonts w:cstheme="minorHAnsi"/>
        </w:rPr>
        <w:t>des</w:t>
      </w:r>
      <w:r w:rsidR="00B326CC" w:rsidRPr="00547038">
        <w:rPr>
          <w:rFonts w:cstheme="minorHAnsi"/>
        </w:rPr>
        <w:t xml:space="preserve"> Cabaret Rotstift</w:t>
      </w:r>
      <w:r w:rsidR="00B326CC">
        <w:rPr>
          <w:rFonts w:cstheme="minorHAnsi"/>
        </w:rPr>
        <w:t>s vorgeführt von den</w:t>
      </w:r>
      <w:r w:rsidR="00B326CC" w:rsidRPr="00547038">
        <w:rPr>
          <w:rFonts w:cstheme="minorHAnsi"/>
        </w:rPr>
        <w:t xml:space="preserve"> </w:t>
      </w:r>
      <w:proofErr w:type="spellStart"/>
      <w:r w:rsidR="00B326CC" w:rsidRPr="00547038">
        <w:rPr>
          <w:rFonts w:cstheme="minorHAnsi"/>
        </w:rPr>
        <w:t>SchlossSpiele</w:t>
      </w:r>
      <w:r w:rsidR="00F457EA">
        <w:rPr>
          <w:rFonts w:cstheme="minorHAnsi"/>
        </w:rPr>
        <w:t>n</w:t>
      </w:r>
      <w:proofErr w:type="spellEnd"/>
      <w:r w:rsidR="00B326CC" w:rsidRPr="00547038">
        <w:rPr>
          <w:rFonts w:cstheme="minorHAnsi"/>
        </w:rPr>
        <w:t xml:space="preserve"> Thun</w:t>
      </w:r>
      <w:r w:rsidR="00B326CC">
        <w:rPr>
          <w:rFonts w:cstheme="minorHAnsi"/>
        </w:rPr>
        <w:t xml:space="preserve"> </w:t>
      </w:r>
      <w:proofErr w:type="spellStart"/>
      <w:r w:rsidR="00B326CC">
        <w:rPr>
          <w:rFonts w:cstheme="minorHAnsi"/>
        </w:rPr>
        <w:t>geniessen</w:t>
      </w:r>
      <w:proofErr w:type="spellEnd"/>
      <w:r w:rsidR="00B326CC">
        <w:rPr>
          <w:rFonts w:cstheme="minorHAnsi"/>
        </w:rPr>
        <w:t>.</w:t>
      </w:r>
      <w:r w:rsidR="00B326CC" w:rsidRPr="00552255">
        <w:rPr>
          <w:rFonts w:cstheme="minorHAnsi"/>
        </w:rPr>
        <w:t xml:space="preserve"> Gemeinsam etwas tun und voneinander lernen</w:t>
      </w:r>
      <w:r w:rsidR="00B326CC">
        <w:rPr>
          <w:rFonts w:cstheme="minorHAnsi"/>
        </w:rPr>
        <w:t xml:space="preserve"> – </w:t>
      </w:r>
      <w:r w:rsidR="00B326CC" w:rsidRPr="00552255">
        <w:rPr>
          <w:rFonts w:cstheme="minorHAnsi"/>
        </w:rPr>
        <w:t>ein vielseitiges Angebot bringt Jung und Alt zusammen. Mitmachen ist überall ohne Voranmeldung möglich.</w:t>
      </w:r>
    </w:p>
    <w:p w14:paraId="00477022" w14:textId="5158F580" w:rsidR="00336C6A" w:rsidRDefault="00336C6A">
      <w:pPr>
        <w:rPr>
          <w:rFonts w:cstheme="minorHAnsi"/>
        </w:rPr>
      </w:pPr>
      <w:r>
        <w:rPr>
          <w:rFonts w:cstheme="minorHAnsi"/>
        </w:rPr>
        <w:br w:type="page"/>
      </w:r>
    </w:p>
    <w:p w14:paraId="5CCF21C4" w14:textId="77777777" w:rsidR="00B326CC" w:rsidRPr="00552255" w:rsidRDefault="00B326CC" w:rsidP="00204B16">
      <w:pPr>
        <w:rPr>
          <w:rFonts w:cstheme="minorHAnsi"/>
        </w:rPr>
      </w:pPr>
    </w:p>
    <w:p w14:paraId="699EC7BD" w14:textId="77777777" w:rsidR="00B27F50" w:rsidRPr="00552255" w:rsidRDefault="00452CF9" w:rsidP="00B27F50">
      <w:pPr>
        <w:rPr>
          <w:rFonts w:cstheme="minorHAnsi"/>
          <w:b/>
        </w:rPr>
      </w:pPr>
      <w:r w:rsidRPr="00552255">
        <w:rPr>
          <w:rFonts w:cstheme="minorHAnsi"/>
          <w:b/>
        </w:rPr>
        <w:t>Festivalidee</w:t>
      </w:r>
    </w:p>
    <w:p w14:paraId="0B618896" w14:textId="3B156377" w:rsidR="00B27F50" w:rsidRPr="00552255" w:rsidRDefault="00B27F50" w:rsidP="00B27F50">
      <w:pPr>
        <w:rPr>
          <w:rFonts w:cstheme="minorHAnsi"/>
          <w:b/>
        </w:rPr>
      </w:pPr>
      <w:r w:rsidRPr="00552255">
        <w:rPr>
          <w:rFonts w:cstheme="minorHAnsi"/>
        </w:rPr>
        <w:t>Der Generationenaustausch wird immer wichtiger – wir bringen die Generationen zusammen und zeigen, dass in Thun funktionieren kann, was künftig in der ganzen Gesellschaft noch stärker zum Thema wird: Das Zusammenleben aller Generationen. Das Generationenfestival soll die Bevölkerung für dieses Thema sensibilisieren und will Synergien zwischen Jung und Alt entstehen lassen.</w:t>
      </w:r>
      <w:r w:rsidR="00B326CC">
        <w:rPr>
          <w:rFonts w:cstheme="minorHAnsi"/>
        </w:rPr>
        <w:t xml:space="preserve"> Genau in diesem Bereich engagiert sich </w:t>
      </w:r>
      <w:r w:rsidR="00B326CC" w:rsidRPr="00B326CC">
        <w:rPr>
          <w:rFonts w:cstheme="minorHAnsi"/>
          <w:i/>
        </w:rPr>
        <w:t>«und» das Generationentandem</w:t>
      </w:r>
      <w:r w:rsidR="00B326CC">
        <w:rPr>
          <w:rFonts w:cstheme="minorHAnsi"/>
        </w:rPr>
        <w:t xml:space="preserve"> seit 5 Jahren.</w:t>
      </w:r>
    </w:p>
    <w:p w14:paraId="37C19DB0" w14:textId="41DE8260" w:rsidR="00B27F50" w:rsidRDefault="00B27F50" w:rsidP="00B27F50">
      <w:pPr>
        <w:rPr>
          <w:rFonts w:cstheme="minorHAnsi"/>
        </w:rPr>
      </w:pPr>
      <w:r w:rsidRPr="00552255">
        <w:rPr>
          <w:rFonts w:cstheme="minorHAnsi"/>
        </w:rPr>
        <w:t xml:space="preserve">Für alle ist etwas dabei am Generationenfestival: Auf dem </w:t>
      </w:r>
      <w:proofErr w:type="spellStart"/>
      <w:r w:rsidRPr="00552255">
        <w:rPr>
          <w:rFonts w:cstheme="minorHAnsi"/>
        </w:rPr>
        <w:t>Festivalmärit</w:t>
      </w:r>
      <w:proofErr w:type="spellEnd"/>
      <w:r w:rsidRPr="00552255">
        <w:rPr>
          <w:rFonts w:cstheme="minorHAnsi"/>
        </w:rPr>
        <w:t xml:space="preserve">, in den Workshops, bei den </w:t>
      </w:r>
      <w:r w:rsidR="00964525">
        <w:rPr>
          <w:rFonts w:cstheme="minorHAnsi"/>
        </w:rPr>
        <w:t>Konzerten</w:t>
      </w:r>
      <w:r w:rsidRPr="00552255">
        <w:rPr>
          <w:rFonts w:cstheme="minorHAnsi"/>
        </w:rPr>
        <w:t xml:space="preserve">. Wir laden zum Verweilen, </w:t>
      </w:r>
      <w:proofErr w:type="spellStart"/>
      <w:r w:rsidRPr="00552255">
        <w:rPr>
          <w:rFonts w:cstheme="minorHAnsi"/>
        </w:rPr>
        <w:t>Geniessen</w:t>
      </w:r>
      <w:proofErr w:type="spellEnd"/>
      <w:r w:rsidRPr="00552255">
        <w:rPr>
          <w:rFonts w:cstheme="minorHAnsi"/>
        </w:rPr>
        <w:t>, Erfahren und Austauschen ein. Das Festival bietet die Möglichkeit</w:t>
      </w:r>
      <w:r w:rsidR="00F457EA">
        <w:rPr>
          <w:rFonts w:cstheme="minorHAnsi"/>
        </w:rPr>
        <w:t>,</w:t>
      </w:r>
      <w:r w:rsidRPr="00552255">
        <w:rPr>
          <w:rFonts w:cstheme="minorHAnsi"/>
        </w:rPr>
        <w:t xml:space="preserve"> sich untereinander zu vernetzen</w:t>
      </w:r>
      <w:r w:rsidR="00DC731C">
        <w:rPr>
          <w:rFonts w:cstheme="minorHAnsi"/>
        </w:rPr>
        <w:t>.</w:t>
      </w:r>
      <w:r w:rsidR="00B326CC">
        <w:rPr>
          <w:rFonts w:cstheme="minorHAnsi"/>
        </w:rPr>
        <w:t xml:space="preserve"> </w:t>
      </w:r>
      <w:r w:rsidR="00DC731C">
        <w:rPr>
          <w:rFonts w:cstheme="minorHAnsi"/>
        </w:rPr>
        <w:t>Es</w:t>
      </w:r>
      <w:r w:rsidR="00DC731C" w:rsidRPr="00552255">
        <w:rPr>
          <w:rFonts w:cstheme="minorHAnsi"/>
        </w:rPr>
        <w:t xml:space="preserve"> </w:t>
      </w:r>
      <w:r w:rsidRPr="00552255">
        <w:rPr>
          <w:rFonts w:cstheme="minorHAnsi"/>
        </w:rPr>
        <w:t>soll nachhaltig in den Köpfen der Menschen bleiben.</w:t>
      </w:r>
    </w:p>
    <w:p w14:paraId="19CB2F73" w14:textId="0ED393C0" w:rsidR="0095781B" w:rsidRPr="00552255" w:rsidRDefault="0095781B" w:rsidP="0095781B">
      <w:pPr>
        <w:rPr>
          <w:rFonts w:cstheme="minorHAnsi"/>
          <w:b/>
        </w:rPr>
      </w:pPr>
      <w:r>
        <w:rPr>
          <w:rFonts w:cstheme="minorHAnsi"/>
          <w:b/>
        </w:rPr>
        <w:t>Sponsoren</w:t>
      </w:r>
    </w:p>
    <w:p w14:paraId="3AC0A6DC" w14:textId="5DC26EA4" w:rsidR="00B326CC" w:rsidRDefault="0095781B" w:rsidP="00B27F50">
      <w:pPr>
        <w:autoSpaceDE w:val="0"/>
        <w:autoSpaceDN w:val="0"/>
        <w:adjustRightInd w:val="0"/>
        <w:rPr>
          <w:rFonts w:cstheme="minorHAnsi"/>
        </w:rPr>
      </w:pPr>
      <w:r w:rsidRPr="00552255">
        <w:rPr>
          <w:rFonts w:cstheme="minorHAnsi"/>
        </w:rPr>
        <w:t xml:space="preserve">Das Gymnasium Thun Standort Seefeld ist Partner des Festivals. </w:t>
      </w:r>
      <w:r w:rsidR="003A16AF">
        <w:rPr>
          <w:rFonts w:cstheme="minorHAnsi"/>
        </w:rPr>
        <w:t>Sponsoren</w:t>
      </w:r>
      <w:r w:rsidRPr="00552255">
        <w:rPr>
          <w:rFonts w:cstheme="minorHAnsi"/>
        </w:rPr>
        <w:t>: AEK B</w:t>
      </w:r>
      <w:r w:rsidR="00B326CC">
        <w:rPr>
          <w:rFonts w:cstheme="minorHAnsi"/>
        </w:rPr>
        <w:t>ANK 1826</w:t>
      </w:r>
      <w:r>
        <w:rPr>
          <w:rFonts w:cstheme="minorHAnsi"/>
        </w:rPr>
        <w:t>,</w:t>
      </w:r>
      <w:r w:rsidRPr="00552255">
        <w:rPr>
          <w:rFonts w:cstheme="minorHAnsi"/>
        </w:rPr>
        <w:t xml:space="preserve"> Migros Kulturprozent, </w:t>
      </w:r>
      <w:r>
        <w:rPr>
          <w:rFonts w:cstheme="minorHAnsi"/>
        </w:rPr>
        <w:t xml:space="preserve">Stadt Thun, </w:t>
      </w:r>
      <w:r w:rsidRPr="00552255">
        <w:rPr>
          <w:rFonts w:cstheme="minorHAnsi"/>
        </w:rPr>
        <w:t>Energie Thun, Vetter Druck</w:t>
      </w:r>
      <w:r>
        <w:rPr>
          <w:rFonts w:cstheme="minorHAnsi"/>
        </w:rPr>
        <w:t xml:space="preserve">, Thuner Amtsanzeiger, Gemeinde </w:t>
      </w:r>
      <w:proofErr w:type="spellStart"/>
      <w:r>
        <w:rPr>
          <w:rFonts w:cstheme="minorHAnsi"/>
        </w:rPr>
        <w:t>Oberhofen</w:t>
      </w:r>
      <w:proofErr w:type="spellEnd"/>
      <w:r>
        <w:rPr>
          <w:rFonts w:cstheme="minorHAnsi"/>
        </w:rPr>
        <w:t>, Frauenverein Thun, VIVAT, GFV, Axa Winterthur, Reformierte Gesamtkirch</w:t>
      </w:r>
      <w:r w:rsidR="00B326CC">
        <w:rPr>
          <w:rFonts w:cstheme="minorHAnsi"/>
        </w:rPr>
        <w:t>gemeinde Thun und weitere</w:t>
      </w:r>
      <w:r>
        <w:rPr>
          <w:rFonts w:cstheme="minorHAnsi"/>
        </w:rPr>
        <w:t>.</w:t>
      </w:r>
    </w:p>
    <w:p w14:paraId="2E6D2D2D" w14:textId="77777777" w:rsidR="00B27F50" w:rsidRPr="00552255" w:rsidRDefault="008E1AD7" w:rsidP="00B27F50">
      <w:pPr>
        <w:autoSpaceDE w:val="0"/>
        <w:autoSpaceDN w:val="0"/>
        <w:adjustRightInd w:val="0"/>
        <w:rPr>
          <w:rFonts w:cstheme="minorHAnsi"/>
          <w:b/>
        </w:rPr>
      </w:pPr>
      <w:bookmarkStart w:id="1" w:name="_Hlk487844128"/>
      <w:r w:rsidRPr="00552255">
        <w:rPr>
          <w:rFonts w:cstheme="minorHAnsi"/>
          <w:b/>
        </w:rPr>
        <w:t>Das Organisationskomitee</w:t>
      </w:r>
    </w:p>
    <w:p w14:paraId="2D6AD6F7" w14:textId="77777777" w:rsidR="00B27F50" w:rsidRPr="00552255" w:rsidRDefault="008E1AD7" w:rsidP="00B27F50">
      <w:pPr>
        <w:rPr>
          <w:rFonts w:cstheme="minorHAnsi"/>
        </w:rPr>
      </w:pPr>
      <w:r w:rsidRPr="00552255">
        <w:rPr>
          <w:rFonts w:cstheme="minorHAnsi"/>
        </w:rPr>
        <w:t xml:space="preserve">Samuel Müller (22), Elias Rüegsegger (23), </w:t>
      </w:r>
      <w:proofErr w:type="spellStart"/>
      <w:r w:rsidRPr="00552255">
        <w:rPr>
          <w:rFonts w:cstheme="minorHAnsi"/>
        </w:rPr>
        <w:t>Annina</w:t>
      </w:r>
      <w:proofErr w:type="spellEnd"/>
      <w:r w:rsidRPr="00552255">
        <w:rPr>
          <w:rFonts w:cstheme="minorHAnsi"/>
        </w:rPr>
        <w:t xml:space="preserve"> </w:t>
      </w:r>
      <w:proofErr w:type="spellStart"/>
      <w:r w:rsidRPr="00552255">
        <w:rPr>
          <w:rFonts w:cstheme="minorHAnsi"/>
        </w:rPr>
        <w:t>Reusser</w:t>
      </w:r>
      <w:proofErr w:type="spellEnd"/>
      <w:r w:rsidRPr="00552255">
        <w:rPr>
          <w:rFonts w:cstheme="minorHAnsi"/>
        </w:rPr>
        <w:t xml:space="preserve"> (23), Sandra Meier (31), Fabienne Ayer (52), Ursula Haller (68), Annemarie Voss (72</w:t>
      </w:r>
      <w:r w:rsidR="00CF5C5E" w:rsidRPr="00552255">
        <w:rPr>
          <w:rFonts w:cstheme="minorHAnsi"/>
        </w:rPr>
        <w:t xml:space="preserve">) vom Verein </w:t>
      </w:r>
      <w:r w:rsidR="00CF5C5E" w:rsidRPr="00552255">
        <w:rPr>
          <w:rFonts w:cstheme="minorHAnsi"/>
          <w:i/>
          <w:iCs/>
        </w:rPr>
        <w:t>«und» das Generationentandem.</w:t>
      </w:r>
    </w:p>
    <w:bookmarkEnd w:id="1"/>
    <w:p w14:paraId="76C57D5F" w14:textId="77777777" w:rsidR="00B27F50" w:rsidRPr="00552255" w:rsidRDefault="00CF5C5E" w:rsidP="00B27F50">
      <w:pPr>
        <w:rPr>
          <w:rFonts w:cstheme="minorHAnsi"/>
          <w:b/>
        </w:rPr>
      </w:pPr>
      <w:r w:rsidRPr="00552255">
        <w:rPr>
          <w:rFonts w:cstheme="minorHAnsi"/>
          <w:b/>
        </w:rPr>
        <w:t>Auskünfte</w:t>
      </w:r>
    </w:p>
    <w:p w14:paraId="116795D5" w14:textId="77777777" w:rsidR="00A9413A" w:rsidRDefault="00A9413A" w:rsidP="00A9413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Elias Rüegsegger, Tel. 079 282 21 77; </w:t>
      </w:r>
      <w:hyperlink r:id="rId8" w:history="1">
        <w:proofErr w:type="spellStart"/>
        <w:r>
          <w:rPr>
            <w:rStyle w:val="Link"/>
          </w:rPr>
          <w:t>e.rueegsegger</w:t>
        </w:r>
        <w:proofErr w:type="spellEnd"/>
        <w:r>
          <w:rPr>
            <w:rStyle w:val="Link"/>
          </w:rPr>
          <w:t>(at)generationentandem.ch</w:t>
        </w:r>
      </w:hyperlink>
    </w:p>
    <w:p w14:paraId="4DEBCAA5" w14:textId="77777777" w:rsidR="00A9413A" w:rsidRDefault="00A9413A" w:rsidP="00A9413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Ursula Haller, Tel. 079 330 72 60; </w:t>
      </w:r>
      <w:hyperlink r:id="rId9" w:history="1">
        <w:proofErr w:type="spellStart"/>
        <w:proofErr w:type="gramStart"/>
        <w:r>
          <w:rPr>
            <w:rStyle w:val="Link"/>
          </w:rPr>
          <w:t>u.haller</w:t>
        </w:r>
        <w:proofErr w:type="spellEnd"/>
        <w:proofErr w:type="gramEnd"/>
        <w:r>
          <w:rPr>
            <w:rStyle w:val="Link"/>
          </w:rPr>
          <w:t>(at)generationentandem.ch</w:t>
        </w:r>
      </w:hyperlink>
    </w:p>
    <w:p w14:paraId="69C9F39B" w14:textId="77777777" w:rsidR="00F65C5E" w:rsidRPr="00F65C5E" w:rsidRDefault="009E50D8" w:rsidP="00B27F50">
      <w:pPr>
        <w:rPr>
          <w:rFonts w:cstheme="minorHAnsi"/>
        </w:rPr>
      </w:pPr>
      <w:hyperlink r:id="rId10" w:history="1">
        <w:r w:rsidR="00F65C5E" w:rsidRPr="00F65C5E">
          <w:rPr>
            <w:rStyle w:val="Link"/>
            <w:rFonts w:cstheme="minorHAnsi"/>
          </w:rPr>
          <w:t>www.generationenfestival.ch</w:t>
        </w:r>
      </w:hyperlink>
    </w:p>
    <w:p w14:paraId="435632A0" w14:textId="77777777" w:rsidR="00A9413A" w:rsidRPr="00556515" w:rsidRDefault="00742118" w:rsidP="00A9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556515">
        <w:rPr>
          <w:rFonts w:cstheme="minorHAnsi"/>
          <w:b/>
        </w:rPr>
        <w:t xml:space="preserve">Wettbewerb </w:t>
      </w:r>
      <w:r w:rsidR="00A9413A" w:rsidRPr="00556515">
        <w:rPr>
          <w:rFonts w:cstheme="minorHAnsi"/>
          <w:b/>
        </w:rPr>
        <w:t>«Generationendate»</w:t>
      </w:r>
    </w:p>
    <w:p w14:paraId="55789C15" w14:textId="77777777" w:rsidR="005A2682" w:rsidRDefault="00742118" w:rsidP="00A9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A9413A">
        <w:rPr>
          <w:rFonts w:cstheme="minorHAnsi"/>
        </w:rPr>
        <w:t xml:space="preserve">Lust auf ein etwas anderes Erlebnis mit einem Menschen aus einer anderen Generation? Wir verlosen vier </w:t>
      </w:r>
      <w:proofErr w:type="spellStart"/>
      <w:r w:rsidRPr="00A9413A">
        <w:rPr>
          <w:rFonts w:cstheme="minorHAnsi"/>
        </w:rPr>
        <w:t>Goldvr</w:t>
      </w:r>
      <w:r w:rsidR="00E010FA">
        <w:rPr>
          <w:rFonts w:cstheme="minorHAnsi"/>
        </w:rPr>
        <w:t>eneli</w:t>
      </w:r>
      <w:proofErr w:type="spellEnd"/>
      <w:r w:rsidR="00E010FA">
        <w:rPr>
          <w:rFonts w:cstheme="minorHAnsi"/>
        </w:rPr>
        <w:t xml:space="preserve"> im Wert von 250 Franken</w:t>
      </w:r>
      <w:r w:rsidRPr="00A9413A">
        <w:rPr>
          <w:rFonts w:cstheme="minorHAnsi"/>
        </w:rPr>
        <w:t xml:space="preserve"> (Sponsoring AEK BANK 1826) für die besten Ideen, wie sich Jung und Alt kennenlernen können, und setzen diese auch gleich in die Tat um.</w:t>
      </w:r>
    </w:p>
    <w:p w14:paraId="5DDA2768" w14:textId="399A5013" w:rsidR="005A2682" w:rsidRDefault="00742118" w:rsidP="00A9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A9413A">
        <w:rPr>
          <w:rFonts w:cstheme="minorHAnsi"/>
        </w:rPr>
        <w:t>Wohin würdest Du mit einer Person gehen, die viel älter – oder viel jünger ist als Du? Sc</w:t>
      </w:r>
      <w:r w:rsidR="00E010FA">
        <w:rPr>
          <w:rFonts w:cstheme="minorHAnsi"/>
        </w:rPr>
        <w:t xml:space="preserve">hreibe Deine Idee in 500 </w:t>
      </w:r>
      <w:r w:rsidRPr="00A9413A">
        <w:rPr>
          <w:rFonts w:cstheme="minorHAnsi"/>
        </w:rPr>
        <w:t>Zeichen (inklusive Leerzeichen) auf und schicke sie uns bis zum 1. September 2017. Die Jury wählt dann jene vier Ideen aus, die sie am meisten überzeugt haben.</w:t>
      </w:r>
    </w:p>
    <w:p w14:paraId="072B9EBC" w14:textId="6FFEABA9" w:rsidR="005A2682" w:rsidRDefault="00742118" w:rsidP="00A9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FF0000"/>
        </w:rPr>
      </w:pPr>
      <w:r w:rsidRPr="00A9413A">
        <w:rPr>
          <w:rFonts w:cstheme="minorHAnsi"/>
        </w:rPr>
        <w:t xml:space="preserve">date@generationentandem.ch </w:t>
      </w:r>
      <w:hyperlink r:id="rId11" w:history="1">
        <w:r w:rsidR="00B326CC">
          <w:rPr>
            <w:rStyle w:val="Link"/>
            <w:rFonts w:cstheme="minorHAnsi"/>
          </w:rPr>
          <w:t>https://www.generationentandem.ch/das-generationenfestival/wettbewerb-generationendate/</w:t>
        </w:r>
      </w:hyperlink>
      <w:r w:rsidR="00B326CC">
        <w:rPr>
          <w:rFonts w:cstheme="minorHAnsi"/>
          <w:color w:val="FF0000"/>
        </w:rPr>
        <w:t xml:space="preserve"> </w:t>
      </w:r>
    </w:p>
    <w:p w14:paraId="5CE10947" w14:textId="1526A8EF" w:rsidR="00A9413A" w:rsidRPr="00A9413A" w:rsidRDefault="00B326CC" w:rsidP="00A9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36C6A">
        <w:rPr>
          <w:rFonts w:cstheme="minorHAnsi"/>
          <w:i/>
        </w:rPr>
        <w:t>«</w:t>
      </w:r>
      <w:r w:rsidR="00742118" w:rsidRPr="00B326CC">
        <w:rPr>
          <w:rFonts w:cstheme="minorHAnsi"/>
          <w:i/>
        </w:rPr>
        <w:t>und» das Generationentandem</w:t>
      </w:r>
      <w:r w:rsidR="00742118" w:rsidRPr="00A9413A">
        <w:rPr>
          <w:rFonts w:cstheme="minorHAnsi"/>
        </w:rPr>
        <w:t xml:space="preserve">, </w:t>
      </w:r>
      <w:proofErr w:type="spellStart"/>
      <w:r w:rsidR="00742118" w:rsidRPr="00A9413A">
        <w:rPr>
          <w:rFonts w:cstheme="minorHAnsi"/>
        </w:rPr>
        <w:t>Grienweg</w:t>
      </w:r>
      <w:proofErr w:type="spellEnd"/>
      <w:r w:rsidR="00742118" w:rsidRPr="00A9413A">
        <w:rPr>
          <w:rFonts w:cstheme="minorHAnsi"/>
        </w:rPr>
        <w:t xml:space="preserve"> 9G, 3608 Thun</w:t>
      </w:r>
      <w:r w:rsidR="00A9413A" w:rsidRPr="00A9413A">
        <w:rPr>
          <w:rFonts w:cstheme="minorHAnsi"/>
        </w:rPr>
        <w:t xml:space="preserve"> </w:t>
      </w:r>
    </w:p>
    <w:p w14:paraId="402DCAE0" w14:textId="77777777" w:rsidR="00E010FA" w:rsidRDefault="00E010FA">
      <w:pPr>
        <w:rPr>
          <w:rFonts w:cstheme="minorHAnsi"/>
        </w:rPr>
      </w:pPr>
    </w:p>
    <w:p w14:paraId="37CCC44C" w14:textId="7B0C7D84" w:rsidR="00B27F50" w:rsidRPr="00B27F50" w:rsidRDefault="00A9413A">
      <w:pPr>
        <w:rPr>
          <w:rFonts w:cstheme="minorHAnsi"/>
          <w:sz w:val="24"/>
          <w:szCs w:val="24"/>
          <w:lang w:val="de-CH"/>
        </w:rPr>
      </w:pPr>
      <w:r w:rsidRPr="00E010FA">
        <w:rPr>
          <w:rFonts w:cstheme="minorHAnsi"/>
        </w:rPr>
        <w:t xml:space="preserve">Beilage: </w:t>
      </w:r>
      <w:r w:rsidR="00E010FA">
        <w:rPr>
          <w:rFonts w:cstheme="minorHAnsi"/>
        </w:rPr>
        <w:t>Programm Generationenf</w:t>
      </w:r>
      <w:r w:rsidRPr="00E010FA">
        <w:rPr>
          <w:rFonts w:cstheme="minorHAnsi"/>
        </w:rPr>
        <w:t>estival</w:t>
      </w:r>
    </w:p>
    <w:sectPr w:rsidR="00B27F50" w:rsidRPr="00B27F50" w:rsidSect="00D76038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870F6" w14:textId="77777777" w:rsidR="009E50D8" w:rsidRDefault="009E50D8" w:rsidP="00B27F50">
      <w:pPr>
        <w:spacing w:after="0" w:line="240" w:lineRule="auto"/>
      </w:pPr>
      <w:r>
        <w:separator/>
      </w:r>
    </w:p>
  </w:endnote>
  <w:endnote w:type="continuationSeparator" w:id="0">
    <w:p w14:paraId="48BA29CA" w14:textId="77777777" w:rsidR="009E50D8" w:rsidRDefault="009E50D8" w:rsidP="00B2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7A66B" w14:textId="77777777" w:rsidR="009E50D8" w:rsidRDefault="009E50D8" w:rsidP="00B27F50">
      <w:pPr>
        <w:spacing w:after="0" w:line="240" w:lineRule="auto"/>
      </w:pPr>
      <w:r>
        <w:separator/>
      </w:r>
    </w:p>
  </w:footnote>
  <w:footnote w:type="continuationSeparator" w:id="0">
    <w:p w14:paraId="5AB850D7" w14:textId="77777777" w:rsidR="009E50D8" w:rsidRDefault="009E50D8" w:rsidP="00B27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7DF61" w14:textId="151AC11D" w:rsidR="00334786" w:rsidRDefault="00334786" w:rsidP="00334786">
    <w:pPr>
      <w:pStyle w:val="Kopfzeile1"/>
      <w:ind w:left="3261" w:hanging="284"/>
    </w:pPr>
    <w:r>
      <w:rPr>
        <w:noProof/>
        <w:color w:val="000000"/>
        <w:lang w:bidi="ar-SA"/>
      </w:rPr>
      <w:drawing>
        <wp:anchor distT="0" distB="0" distL="114300" distR="114300" simplePos="0" relativeHeight="251673088" behindDoc="0" locked="0" layoutInCell="1" allowOverlap="1" wp14:anchorId="79636BD3" wp14:editId="43EC7932">
          <wp:simplePos x="0" y="0"/>
          <wp:positionH relativeFrom="margin">
            <wp:posOffset>-48895</wp:posOffset>
          </wp:positionH>
          <wp:positionV relativeFrom="margin">
            <wp:posOffset>-1053465</wp:posOffset>
          </wp:positionV>
          <wp:extent cx="1372870" cy="810260"/>
          <wp:effectExtent l="0" t="0" r="0" b="0"/>
          <wp:wrapSquare wrapText="bothSides"/>
          <wp:docPr id="4" name="Bild 4" descr="../../../../../../../Dropbox/leitungsteam/1%20Konzept:Statuten:Design/undlogo%20standart.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../../../../../../Dropbox/leitungsteam/1%20Konzept:Statuten:Design/undlogo%20standart.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lang w:bidi="ar-SA"/>
      </w:rPr>
      <w:drawing>
        <wp:anchor distT="0" distB="0" distL="114300" distR="114300" simplePos="0" relativeHeight="251652608" behindDoc="0" locked="0" layoutInCell="1" allowOverlap="1" wp14:anchorId="11DDBD14" wp14:editId="3E6F263D">
          <wp:simplePos x="0" y="0"/>
          <wp:positionH relativeFrom="margin">
            <wp:posOffset>4294505</wp:posOffset>
          </wp:positionH>
          <wp:positionV relativeFrom="margin">
            <wp:posOffset>-1047922</wp:posOffset>
          </wp:positionV>
          <wp:extent cx="1810385" cy="636905"/>
          <wp:effectExtent l="0" t="0" r="0" b="0"/>
          <wp:wrapSquare wrapText="bothSides"/>
          <wp:docPr id="3" name="Bild 3" descr="../../../../../../../Dropbox/Generationenfestival%202017/6.%20Werbung/Falt-Flyer/0%20Logo+Skizze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../../../../Dropbox/Generationenfestival%202017/6.%20Werbung/Falt-Flyer/0%20Logo+Skizze/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000000"/>
      </w:rPr>
      <w:t xml:space="preserve">«und» das Generationentandem </w:t>
    </w:r>
  </w:p>
  <w:p w14:paraId="599160D5" w14:textId="3DB5A8FB" w:rsidR="00334786" w:rsidRDefault="00334786" w:rsidP="00334786">
    <w:pPr>
      <w:pStyle w:val="Kopfzeile1"/>
      <w:ind w:left="3261" w:hanging="284"/>
    </w:pPr>
    <w:proofErr w:type="spellStart"/>
    <w:r>
      <w:rPr>
        <w:color w:val="000000"/>
      </w:rPr>
      <w:t>Grienweg</w:t>
    </w:r>
    <w:proofErr w:type="spellEnd"/>
    <w:r>
      <w:rPr>
        <w:color w:val="000000"/>
      </w:rPr>
      <w:t xml:space="preserve"> 9G, 3608 Thun</w:t>
    </w:r>
  </w:p>
  <w:p w14:paraId="393CA7FE" w14:textId="68FA2C57" w:rsidR="00334786" w:rsidRPr="00334786" w:rsidRDefault="00334786" w:rsidP="00334786">
    <w:pPr>
      <w:pStyle w:val="Kopfzeile1"/>
      <w:ind w:left="3261" w:hanging="284"/>
      <w:rPr>
        <w:lang w:val="en-US"/>
      </w:rPr>
    </w:pPr>
    <w:r>
      <w:rPr>
        <w:color w:val="000000"/>
        <w:lang w:val="fr-CH"/>
      </w:rPr>
      <w:t>IBAN: CH69 0870 4045 8451 5910 9</w:t>
    </w:r>
  </w:p>
  <w:p w14:paraId="6705823A" w14:textId="697D630F" w:rsidR="00334786" w:rsidRPr="00334786" w:rsidRDefault="00334786" w:rsidP="00334786">
    <w:pPr>
      <w:pStyle w:val="Kopfzeile1"/>
      <w:ind w:left="3261" w:hanging="284"/>
      <w:rPr>
        <w:lang w:val="en-US"/>
      </w:rPr>
    </w:pPr>
    <w:r>
      <w:rPr>
        <w:color w:val="000000"/>
        <w:lang w:val="fr-CH"/>
      </w:rPr>
      <w:t>und@generationentandem.ch</w:t>
    </w:r>
  </w:p>
  <w:p w14:paraId="5961EBCC" w14:textId="60648FC8" w:rsidR="00334786" w:rsidRPr="00334786" w:rsidRDefault="00334786" w:rsidP="00334786">
    <w:pPr>
      <w:pStyle w:val="Kopfzeile1"/>
      <w:ind w:left="3261" w:hanging="284"/>
      <w:rPr>
        <w:lang w:val="en-US"/>
      </w:rPr>
    </w:pPr>
    <w:bookmarkStart w:id="2" w:name="__UnoMark__483_290426867"/>
    <w:bookmarkEnd w:id="2"/>
    <w:r>
      <w:rPr>
        <w:color w:val="000000"/>
        <w:lang w:val="fr-CH"/>
      </w:rPr>
      <w:t>http://www.generationentandem.ch</w:t>
    </w:r>
  </w:p>
  <w:p w14:paraId="7578E2B0" w14:textId="50581CF0" w:rsidR="00552255" w:rsidRPr="00334786" w:rsidRDefault="00552255" w:rsidP="00552255">
    <w:pPr>
      <w:rPr>
        <w:rFonts w:cstheme="minorHAnsi"/>
        <w:i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1702C"/>
    <w:multiLevelType w:val="multilevel"/>
    <w:tmpl w:val="0A3C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B0E6B"/>
    <w:multiLevelType w:val="hybridMultilevel"/>
    <w:tmpl w:val="29A8796A"/>
    <w:lvl w:ilvl="0" w:tplc="9D46378A">
      <w:start w:val="201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50"/>
    <w:rsid w:val="0003670A"/>
    <w:rsid w:val="00124630"/>
    <w:rsid w:val="00145321"/>
    <w:rsid w:val="001A69EA"/>
    <w:rsid w:val="00204B16"/>
    <w:rsid w:val="00261C89"/>
    <w:rsid w:val="00262078"/>
    <w:rsid w:val="00303492"/>
    <w:rsid w:val="00334786"/>
    <w:rsid w:val="00336C6A"/>
    <w:rsid w:val="003A16AF"/>
    <w:rsid w:val="003D6FEB"/>
    <w:rsid w:val="00452CF9"/>
    <w:rsid w:val="004662A5"/>
    <w:rsid w:val="004C2F1F"/>
    <w:rsid w:val="005019DC"/>
    <w:rsid w:val="00547038"/>
    <w:rsid w:val="00552255"/>
    <w:rsid w:val="00553F0C"/>
    <w:rsid w:val="00556515"/>
    <w:rsid w:val="005A2682"/>
    <w:rsid w:val="006248AD"/>
    <w:rsid w:val="0062566B"/>
    <w:rsid w:val="006629F9"/>
    <w:rsid w:val="00670AD7"/>
    <w:rsid w:val="006C45B6"/>
    <w:rsid w:val="006C5FCF"/>
    <w:rsid w:val="006F01C3"/>
    <w:rsid w:val="006F4373"/>
    <w:rsid w:val="00742118"/>
    <w:rsid w:val="00771E0F"/>
    <w:rsid w:val="008346E0"/>
    <w:rsid w:val="008A2FCB"/>
    <w:rsid w:val="008E1AD7"/>
    <w:rsid w:val="008F6E67"/>
    <w:rsid w:val="0095781B"/>
    <w:rsid w:val="00964525"/>
    <w:rsid w:val="00967564"/>
    <w:rsid w:val="009718CC"/>
    <w:rsid w:val="0098319A"/>
    <w:rsid w:val="009A22B9"/>
    <w:rsid w:val="009E50D8"/>
    <w:rsid w:val="00A149EB"/>
    <w:rsid w:val="00A9413A"/>
    <w:rsid w:val="00AA0BAC"/>
    <w:rsid w:val="00B27F50"/>
    <w:rsid w:val="00B326CC"/>
    <w:rsid w:val="00B372F8"/>
    <w:rsid w:val="00B42A4E"/>
    <w:rsid w:val="00B80037"/>
    <w:rsid w:val="00BA2690"/>
    <w:rsid w:val="00C87D46"/>
    <w:rsid w:val="00CE0E6D"/>
    <w:rsid w:val="00CE5ED6"/>
    <w:rsid w:val="00CF5C5E"/>
    <w:rsid w:val="00D04EDA"/>
    <w:rsid w:val="00D76038"/>
    <w:rsid w:val="00DC22FD"/>
    <w:rsid w:val="00DC731C"/>
    <w:rsid w:val="00DD00DD"/>
    <w:rsid w:val="00DF0F8D"/>
    <w:rsid w:val="00E010FA"/>
    <w:rsid w:val="00E33AB0"/>
    <w:rsid w:val="00E42BBD"/>
    <w:rsid w:val="00E51257"/>
    <w:rsid w:val="00F457EA"/>
    <w:rsid w:val="00F65C5E"/>
    <w:rsid w:val="00FC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BE945"/>
  <w15:docId w15:val="{1016ABAC-9C5F-47F2-93E9-37472947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76038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7F50"/>
    <w:pPr>
      <w:spacing w:after="0" w:line="240" w:lineRule="auto"/>
      <w:ind w:left="720"/>
      <w:contextualSpacing/>
    </w:pPr>
    <w:rPr>
      <w:rFonts w:ascii="Century Gothic" w:hAnsi="Century Gothic" w:cs="Arial"/>
      <w:b/>
      <w:sz w:val="24"/>
      <w:szCs w:val="16"/>
      <w:lang w:val="de-CH"/>
    </w:rPr>
  </w:style>
  <w:style w:type="character" w:styleId="Link">
    <w:name w:val="Hyperlink"/>
    <w:basedOn w:val="Absatz-Standardschriftart"/>
    <w:uiPriority w:val="99"/>
    <w:unhideWhenUsed/>
    <w:rsid w:val="00B27F50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7F5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7F50"/>
    <w:pPr>
      <w:spacing w:after="0" w:line="240" w:lineRule="auto"/>
    </w:pPr>
    <w:rPr>
      <w:rFonts w:ascii="Century Gothic" w:hAnsi="Century Gothic" w:cs="Arial"/>
      <w:b/>
      <w:sz w:val="24"/>
      <w:szCs w:val="24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7F50"/>
    <w:rPr>
      <w:rFonts w:ascii="Century Gothic" w:hAnsi="Century Gothic" w:cs="Arial"/>
      <w:b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7F50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27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F50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27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F50"/>
    <w:rPr>
      <w:lang w:val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149EB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9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basedOn w:val="Absatz-Standardschriftart"/>
    <w:uiPriority w:val="22"/>
    <w:qFormat/>
    <w:rsid w:val="00A9413A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319A"/>
    <w:pPr>
      <w:spacing w:after="160"/>
    </w:pPr>
    <w:rPr>
      <w:rFonts w:asciiTheme="minorHAnsi" w:hAnsiTheme="minorHAnsi" w:cstheme="minorBidi"/>
      <w:bCs/>
      <w:sz w:val="20"/>
      <w:szCs w:val="20"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319A"/>
    <w:rPr>
      <w:rFonts w:ascii="Century Gothic" w:hAnsi="Century Gothic" w:cs="Arial"/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C87D46"/>
    <w:pPr>
      <w:spacing w:after="0" w:line="240" w:lineRule="auto"/>
    </w:pPr>
    <w:rPr>
      <w:lang w:val="de-DE"/>
    </w:rPr>
  </w:style>
  <w:style w:type="paragraph" w:customStyle="1" w:styleId="Kopfzeile1">
    <w:name w:val="Kopfzeile1"/>
    <w:basedOn w:val="Standard"/>
    <w:qFormat/>
    <w:rsid w:val="00334786"/>
    <w:pPr>
      <w:widowControl w:val="0"/>
      <w:spacing w:before="40" w:after="0" w:line="240" w:lineRule="auto"/>
    </w:pPr>
    <w:rPr>
      <w:rFonts w:ascii="Source Sans Pro" w:eastAsia="Cambria" w:hAnsi="Source Sans Pro" w:cs="Times New Roman"/>
      <w:color w:val="0D0D0D" w:themeColor="text1" w:themeTint="F2"/>
      <w:sz w:val="20"/>
      <w:szCs w:val="20"/>
      <w:lang w:eastAsia="de-DE" w:bidi="hi-IN"/>
    </w:rPr>
  </w:style>
  <w:style w:type="character" w:styleId="BesuchterLink">
    <w:name w:val="FollowedHyperlink"/>
    <w:basedOn w:val="Absatz-Standardschriftart"/>
    <w:uiPriority w:val="99"/>
    <w:semiHidden/>
    <w:unhideWhenUsed/>
    <w:rsid w:val="00B326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generationentandem.ch/das-generationenfestival/wettbewerb-generationendate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enerationenfestival.ch/" TargetMode="External"/><Relationship Id="rId8" Type="http://schemas.openxmlformats.org/officeDocument/2006/relationships/hyperlink" Target="mailto:eliasrueegsegger@gmail.com" TargetMode="External"/><Relationship Id="rId9" Type="http://schemas.openxmlformats.org/officeDocument/2006/relationships/hyperlink" Target="mailto:u.haller@generationentandem.ch" TargetMode="External"/><Relationship Id="rId10" Type="http://schemas.openxmlformats.org/officeDocument/2006/relationships/hyperlink" Target="http://www.generationentandem.ch/das-generationenfestiv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4497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Ayer</dc:creator>
  <cp:keywords/>
  <dc:description/>
  <cp:lastModifiedBy>Rüegsegger, Elias (STUDENTS)</cp:lastModifiedBy>
  <cp:revision>2</cp:revision>
  <dcterms:created xsi:type="dcterms:W3CDTF">2017-07-17T15:34:00Z</dcterms:created>
  <dcterms:modified xsi:type="dcterms:W3CDTF">2017-07-17T15:34:00Z</dcterms:modified>
</cp:coreProperties>
</file>